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4B4CB4" w14:textId="50564412" w:rsidR="004A1E1F" w:rsidRPr="00E772FF" w:rsidRDefault="00E46478" w:rsidP="004A1E1F">
      <w:pPr>
        <w:jc w:val="center"/>
        <w:rPr>
          <w:b/>
          <w:bCs/>
          <w:sz w:val="72"/>
          <w:szCs w:val="72"/>
        </w:rPr>
      </w:pPr>
      <w:r w:rsidRPr="00E772FF">
        <w:rPr>
          <w:b/>
          <w:bCs/>
          <w:sz w:val="72"/>
          <w:szCs w:val="72"/>
        </w:rPr>
        <w:t xml:space="preserve">Årsplan </w:t>
      </w:r>
    </w:p>
    <w:p w14:paraId="1C278332" w14:textId="015DF9AC" w:rsidR="00F12C4B" w:rsidRPr="00E772FF" w:rsidRDefault="00E772FF" w:rsidP="004A1E1F">
      <w:pPr>
        <w:jc w:val="center"/>
        <w:rPr>
          <w:b/>
          <w:bCs/>
          <w:sz w:val="72"/>
          <w:szCs w:val="72"/>
        </w:rPr>
      </w:pPr>
      <w:r w:rsidRPr="00E772FF">
        <w:rPr>
          <w:b/>
          <w:bCs/>
          <w:noProof/>
          <w:sz w:val="72"/>
          <w:szCs w:val="72"/>
        </w:rPr>
        <w:drawing>
          <wp:anchor distT="0" distB="0" distL="114300" distR="114300" simplePos="0" relativeHeight="251732992" behindDoc="0" locked="0" layoutInCell="1" allowOverlap="1" wp14:anchorId="2092E98E" wp14:editId="7C5CE394">
            <wp:simplePos x="0" y="0"/>
            <wp:positionH relativeFrom="column">
              <wp:posOffset>-215900</wp:posOffset>
            </wp:positionH>
            <wp:positionV relativeFrom="paragraph">
              <wp:posOffset>1768475</wp:posOffset>
            </wp:positionV>
            <wp:extent cx="5558790" cy="3892550"/>
            <wp:effectExtent l="0" t="5080" r="0" b="0"/>
            <wp:wrapTopAndBottom/>
            <wp:docPr id="1240073314" name="Bilde 3" descr="Et bilde som inneholder kunst, Barnekunst, tegning,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73314" name="Bilde 3" descr="Et bilde som inneholder kunst, Barnekunst, tegning, sketch&#10;&#10;Automatisk generert beskrivels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35" t="7971" r="25371" b="7868"/>
                    <a:stretch/>
                  </pic:blipFill>
                  <pic:spPr bwMode="auto">
                    <a:xfrm rot="5400000">
                      <a:off x="0" y="0"/>
                      <a:ext cx="5558790" cy="389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6478" w:rsidRPr="00E772FF">
        <w:rPr>
          <w:b/>
          <w:bCs/>
          <w:sz w:val="72"/>
          <w:szCs w:val="72"/>
        </w:rPr>
        <w:t>2024-2025</w:t>
      </w:r>
    </w:p>
    <w:p w14:paraId="40B3F76F" w14:textId="7292B606" w:rsidR="000A00CD" w:rsidRDefault="000A00CD" w:rsidP="004A1E1F">
      <w:pPr>
        <w:jc w:val="center"/>
        <w:rPr>
          <w:sz w:val="72"/>
          <w:szCs w:val="72"/>
        </w:rPr>
      </w:pPr>
    </w:p>
    <w:p w14:paraId="04101835" w14:textId="3F3E504C" w:rsidR="00E83B7F" w:rsidRPr="00E83B7F" w:rsidRDefault="00E83B7F">
      <w:pPr>
        <w:rPr>
          <w:sz w:val="72"/>
          <w:szCs w:val="72"/>
        </w:rPr>
      </w:pPr>
    </w:p>
    <w:p w14:paraId="52292ED0" w14:textId="28E841C9" w:rsidR="00AF52B8" w:rsidRPr="003600BF" w:rsidRDefault="00AF52B8">
      <w:pPr>
        <w:rPr>
          <w:sz w:val="24"/>
          <w:szCs w:val="24"/>
        </w:rPr>
      </w:pPr>
    </w:p>
    <w:p w14:paraId="3673629F" w14:textId="77777777" w:rsidR="00E46478" w:rsidRPr="003600BF" w:rsidRDefault="00E46478" w:rsidP="00E46478">
      <w:pPr>
        <w:rPr>
          <w:sz w:val="24"/>
          <w:szCs w:val="24"/>
        </w:rPr>
      </w:pPr>
    </w:p>
    <w:sdt>
      <w:sdtPr>
        <w:rPr>
          <w:caps w:val="0"/>
          <w:color w:val="auto"/>
          <w:spacing w:val="0"/>
          <w:sz w:val="20"/>
          <w:szCs w:val="20"/>
        </w:rPr>
        <w:id w:val="1556268814"/>
        <w:docPartObj>
          <w:docPartGallery w:val="Table of Contents"/>
          <w:docPartUnique/>
        </w:docPartObj>
      </w:sdtPr>
      <w:sdtEndPr>
        <w:rPr>
          <w:b/>
          <w:bCs/>
        </w:rPr>
      </w:sdtEndPr>
      <w:sdtContent>
        <w:p w14:paraId="49E0818A" w14:textId="10FE4602" w:rsidR="009C795B" w:rsidRPr="00E82746" w:rsidRDefault="00655E8C" w:rsidP="009C795B">
          <w:pPr>
            <w:pStyle w:val="Overskriftforinnholdsfortegnelse"/>
          </w:pPr>
          <w:r>
            <w:t>INNHALDSLISTE</w:t>
          </w:r>
        </w:p>
        <w:p w14:paraId="34A6530D" w14:textId="7E831A76" w:rsidR="00E60C37" w:rsidRDefault="00E60C37">
          <w:pPr>
            <w:pStyle w:val="INNH1"/>
            <w:tabs>
              <w:tab w:val="right" w:leader="dot" w:pos="9062"/>
            </w:tabs>
            <w:rPr>
              <w:noProof/>
              <w:kern w:val="2"/>
              <w:sz w:val="24"/>
              <w:szCs w:val="24"/>
              <w:lang w:eastAsia="nn-NO"/>
              <w14:ligatures w14:val="standardContextual"/>
            </w:rPr>
          </w:pPr>
          <w:r>
            <w:fldChar w:fldCharType="begin"/>
          </w:r>
          <w:r>
            <w:instrText xml:space="preserve"> TOC \o "1-3" \h \z \u </w:instrText>
          </w:r>
          <w:r>
            <w:fldChar w:fldCharType="separate"/>
          </w:r>
          <w:hyperlink w:anchor="_Toc180328699" w:history="1">
            <w:r w:rsidRPr="003378F8">
              <w:rPr>
                <w:rStyle w:val="Hyperkobling"/>
                <w:noProof/>
              </w:rPr>
              <w:t>Presentasjon av barnehagen</w:t>
            </w:r>
            <w:r>
              <w:rPr>
                <w:noProof/>
                <w:webHidden/>
              </w:rPr>
              <w:tab/>
            </w:r>
            <w:r>
              <w:rPr>
                <w:noProof/>
                <w:webHidden/>
              </w:rPr>
              <w:fldChar w:fldCharType="begin"/>
            </w:r>
            <w:r>
              <w:rPr>
                <w:noProof/>
                <w:webHidden/>
              </w:rPr>
              <w:instrText xml:space="preserve"> PAGEREF _Toc180328699 \h </w:instrText>
            </w:r>
            <w:r>
              <w:rPr>
                <w:noProof/>
                <w:webHidden/>
              </w:rPr>
            </w:r>
            <w:r>
              <w:rPr>
                <w:noProof/>
                <w:webHidden/>
              </w:rPr>
              <w:fldChar w:fldCharType="separate"/>
            </w:r>
            <w:r w:rsidR="004C6D1E">
              <w:rPr>
                <w:noProof/>
                <w:webHidden/>
              </w:rPr>
              <w:t>3</w:t>
            </w:r>
            <w:r>
              <w:rPr>
                <w:noProof/>
                <w:webHidden/>
              </w:rPr>
              <w:fldChar w:fldCharType="end"/>
            </w:r>
          </w:hyperlink>
        </w:p>
        <w:p w14:paraId="6BCCED44" w14:textId="7747006C" w:rsidR="00E60C37" w:rsidRDefault="00E60C37">
          <w:pPr>
            <w:pStyle w:val="INNH1"/>
            <w:tabs>
              <w:tab w:val="right" w:leader="dot" w:pos="9062"/>
            </w:tabs>
            <w:rPr>
              <w:noProof/>
              <w:kern w:val="2"/>
              <w:sz w:val="24"/>
              <w:szCs w:val="24"/>
              <w:lang w:eastAsia="nn-NO"/>
              <w14:ligatures w14:val="standardContextual"/>
            </w:rPr>
          </w:pPr>
          <w:hyperlink w:anchor="_Toc180328700" w:history="1">
            <w:r w:rsidRPr="003378F8">
              <w:rPr>
                <w:rStyle w:val="Hyperkobling"/>
                <w:noProof/>
              </w:rPr>
              <w:t>Verdigrunnlag</w:t>
            </w:r>
            <w:r>
              <w:rPr>
                <w:noProof/>
                <w:webHidden/>
              </w:rPr>
              <w:tab/>
            </w:r>
            <w:r>
              <w:rPr>
                <w:noProof/>
                <w:webHidden/>
              </w:rPr>
              <w:fldChar w:fldCharType="begin"/>
            </w:r>
            <w:r>
              <w:rPr>
                <w:noProof/>
                <w:webHidden/>
              </w:rPr>
              <w:instrText xml:space="preserve"> PAGEREF _Toc180328700 \h </w:instrText>
            </w:r>
            <w:r>
              <w:rPr>
                <w:noProof/>
                <w:webHidden/>
              </w:rPr>
            </w:r>
            <w:r>
              <w:rPr>
                <w:noProof/>
                <w:webHidden/>
              </w:rPr>
              <w:fldChar w:fldCharType="separate"/>
            </w:r>
            <w:r w:rsidR="004C6D1E">
              <w:rPr>
                <w:noProof/>
                <w:webHidden/>
              </w:rPr>
              <w:t>4</w:t>
            </w:r>
            <w:r>
              <w:rPr>
                <w:noProof/>
                <w:webHidden/>
              </w:rPr>
              <w:fldChar w:fldCharType="end"/>
            </w:r>
          </w:hyperlink>
        </w:p>
        <w:p w14:paraId="2FB737D9" w14:textId="5AB8B5B6" w:rsidR="00E60C37" w:rsidRDefault="00E60C37">
          <w:pPr>
            <w:pStyle w:val="INNH1"/>
            <w:tabs>
              <w:tab w:val="right" w:leader="dot" w:pos="9062"/>
            </w:tabs>
            <w:rPr>
              <w:noProof/>
              <w:kern w:val="2"/>
              <w:sz w:val="24"/>
              <w:szCs w:val="24"/>
              <w:lang w:eastAsia="nn-NO"/>
              <w14:ligatures w14:val="standardContextual"/>
            </w:rPr>
          </w:pPr>
          <w:hyperlink w:anchor="_Toc180328701" w:history="1">
            <w:r w:rsidRPr="003378F8">
              <w:rPr>
                <w:rStyle w:val="Hyperkobling"/>
                <w:noProof/>
              </w:rPr>
              <w:t>Formål med og innhald i barnehagen</w:t>
            </w:r>
            <w:r>
              <w:rPr>
                <w:noProof/>
                <w:webHidden/>
              </w:rPr>
              <w:tab/>
            </w:r>
            <w:r>
              <w:rPr>
                <w:noProof/>
                <w:webHidden/>
              </w:rPr>
              <w:fldChar w:fldCharType="begin"/>
            </w:r>
            <w:r>
              <w:rPr>
                <w:noProof/>
                <w:webHidden/>
              </w:rPr>
              <w:instrText xml:space="preserve"> PAGEREF _Toc180328701 \h </w:instrText>
            </w:r>
            <w:r>
              <w:rPr>
                <w:noProof/>
                <w:webHidden/>
              </w:rPr>
            </w:r>
            <w:r>
              <w:rPr>
                <w:noProof/>
                <w:webHidden/>
              </w:rPr>
              <w:fldChar w:fldCharType="separate"/>
            </w:r>
            <w:r w:rsidR="004C6D1E">
              <w:rPr>
                <w:noProof/>
                <w:webHidden/>
              </w:rPr>
              <w:t>5</w:t>
            </w:r>
            <w:r>
              <w:rPr>
                <w:noProof/>
                <w:webHidden/>
              </w:rPr>
              <w:fldChar w:fldCharType="end"/>
            </w:r>
          </w:hyperlink>
        </w:p>
        <w:p w14:paraId="22E65A46" w14:textId="114AE593" w:rsidR="00E60C37" w:rsidRDefault="00E60C37">
          <w:pPr>
            <w:pStyle w:val="INNH1"/>
            <w:tabs>
              <w:tab w:val="right" w:leader="dot" w:pos="9062"/>
            </w:tabs>
            <w:rPr>
              <w:noProof/>
              <w:kern w:val="2"/>
              <w:sz w:val="24"/>
              <w:szCs w:val="24"/>
              <w:lang w:eastAsia="nn-NO"/>
              <w14:ligatures w14:val="standardContextual"/>
            </w:rPr>
          </w:pPr>
          <w:hyperlink w:anchor="_Toc180328702" w:history="1">
            <w:r w:rsidRPr="003378F8">
              <w:rPr>
                <w:rStyle w:val="Hyperkobling"/>
                <w:noProof/>
              </w:rPr>
              <w:t>ForeldreSamarbeid</w:t>
            </w:r>
            <w:r>
              <w:rPr>
                <w:noProof/>
                <w:webHidden/>
              </w:rPr>
              <w:tab/>
            </w:r>
            <w:r>
              <w:rPr>
                <w:noProof/>
                <w:webHidden/>
              </w:rPr>
              <w:fldChar w:fldCharType="begin"/>
            </w:r>
            <w:r>
              <w:rPr>
                <w:noProof/>
                <w:webHidden/>
              </w:rPr>
              <w:instrText xml:space="preserve"> PAGEREF _Toc180328702 \h </w:instrText>
            </w:r>
            <w:r>
              <w:rPr>
                <w:noProof/>
                <w:webHidden/>
              </w:rPr>
            </w:r>
            <w:r>
              <w:rPr>
                <w:noProof/>
                <w:webHidden/>
              </w:rPr>
              <w:fldChar w:fldCharType="separate"/>
            </w:r>
            <w:r w:rsidR="004C6D1E">
              <w:rPr>
                <w:noProof/>
                <w:webHidden/>
              </w:rPr>
              <w:t>9</w:t>
            </w:r>
            <w:r>
              <w:rPr>
                <w:noProof/>
                <w:webHidden/>
              </w:rPr>
              <w:fldChar w:fldCharType="end"/>
            </w:r>
          </w:hyperlink>
        </w:p>
        <w:p w14:paraId="7A21EC1E" w14:textId="5AA84CFE" w:rsidR="00E60C37" w:rsidRDefault="00E60C37">
          <w:pPr>
            <w:pStyle w:val="INNH1"/>
            <w:tabs>
              <w:tab w:val="right" w:leader="dot" w:pos="9062"/>
            </w:tabs>
            <w:rPr>
              <w:noProof/>
              <w:kern w:val="2"/>
              <w:sz w:val="24"/>
              <w:szCs w:val="24"/>
              <w:lang w:eastAsia="nn-NO"/>
              <w14:ligatures w14:val="standardContextual"/>
            </w:rPr>
          </w:pPr>
          <w:hyperlink w:anchor="_Toc180328703" w:history="1">
            <w:r w:rsidRPr="003378F8">
              <w:rPr>
                <w:rStyle w:val="Hyperkobling"/>
                <w:noProof/>
              </w:rPr>
              <w:t>Samarbeidspartnarar</w:t>
            </w:r>
            <w:r>
              <w:rPr>
                <w:noProof/>
                <w:webHidden/>
              </w:rPr>
              <w:tab/>
            </w:r>
            <w:r>
              <w:rPr>
                <w:noProof/>
                <w:webHidden/>
              </w:rPr>
              <w:fldChar w:fldCharType="begin"/>
            </w:r>
            <w:r>
              <w:rPr>
                <w:noProof/>
                <w:webHidden/>
              </w:rPr>
              <w:instrText xml:space="preserve"> PAGEREF _Toc180328703 \h </w:instrText>
            </w:r>
            <w:r>
              <w:rPr>
                <w:noProof/>
                <w:webHidden/>
              </w:rPr>
            </w:r>
            <w:r>
              <w:rPr>
                <w:noProof/>
                <w:webHidden/>
              </w:rPr>
              <w:fldChar w:fldCharType="separate"/>
            </w:r>
            <w:r w:rsidR="004C6D1E">
              <w:rPr>
                <w:noProof/>
                <w:webHidden/>
              </w:rPr>
              <w:t>10</w:t>
            </w:r>
            <w:r>
              <w:rPr>
                <w:noProof/>
                <w:webHidden/>
              </w:rPr>
              <w:fldChar w:fldCharType="end"/>
            </w:r>
          </w:hyperlink>
        </w:p>
        <w:p w14:paraId="026C400D" w14:textId="2EC81572" w:rsidR="00E60C37" w:rsidRDefault="00E60C37">
          <w:pPr>
            <w:pStyle w:val="INNH1"/>
            <w:tabs>
              <w:tab w:val="right" w:leader="dot" w:pos="9062"/>
            </w:tabs>
            <w:rPr>
              <w:noProof/>
              <w:kern w:val="2"/>
              <w:sz w:val="24"/>
              <w:szCs w:val="24"/>
              <w:lang w:eastAsia="nn-NO"/>
              <w14:ligatures w14:val="standardContextual"/>
            </w:rPr>
          </w:pPr>
          <w:hyperlink w:anchor="_Toc180328704" w:history="1">
            <w:r w:rsidRPr="003378F8">
              <w:rPr>
                <w:rStyle w:val="Hyperkobling"/>
                <w:noProof/>
              </w:rPr>
              <w:t>Satsingsområde 2024-2027</w:t>
            </w:r>
            <w:r>
              <w:rPr>
                <w:noProof/>
                <w:webHidden/>
              </w:rPr>
              <w:tab/>
            </w:r>
            <w:r>
              <w:rPr>
                <w:noProof/>
                <w:webHidden/>
              </w:rPr>
              <w:fldChar w:fldCharType="begin"/>
            </w:r>
            <w:r>
              <w:rPr>
                <w:noProof/>
                <w:webHidden/>
              </w:rPr>
              <w:instrText xml:space="preserve"> PAGEREF _Toc180328704 \h </w:instrText>
            </w:r>
            <w:r>
              <w:rPr>
                <w:noProof/>
                <w:webHidden/>
              </w:rPr>
            </w:r>
            <w:r>
              <w:rPr>
                <w:noProof/>
                <w:webHidden/>
              </w:rPr>
              <w:fldChar w:fldCharType="separate"/>
            </w:r>
            <w:r w:rsidR="004C6D1E">
              <w:rPr>
                <w:noProof/>
                <w:webHidden/>
              </w:rPr>
              <w:t>11</w:t>
            </w:r>
            <w:r>
              <w:rPr>
                <w:noProof/>
                <w:webHidden/>
              </w:rPr>
              <w:fldChar w:fldCharType="end"/>
            </w:r>
          </w:hyperlink>
        </w:p>
        <w:p w14:paraId="3D2FE923" w14:textId="03D341BF" w:rsidR="00E60C37" w:rsidRDefault="00E60C37" w:rsidP="00E60C37">
          <w:pPr>
            <w:pStyle w:val="INNH1"/>
            <w:tabs>
              <w:tab w:val="right" w:leader="dot" w:pos="9062"/>
            </w:tabs>
            <w:rPr>
              <w:noProof/>
              <w:kern w:val="2"/>
              <w:sz w:val="24"/>
              <w:szCs w:val="24"/>
              <w:lang w:eastAsia="nn-NO"/>
              <w14:ligatures w14:val="standardContextual"/>
            </w:rPr>
          </w:pPr>
          <w:hyperlink w:anchor="_Toc180328705" w:history="1">
            <w:r w:rsidRPr="003378F8">
              <w:rPr>
                <w:rStyle w:val="Hyperkobling"/>
                <w:noProof/>
              </w:rPr>
              <w:t>Fagområde og progresjon</w:t>
            </w:r>
            <w:r>
              <w:rPr>
                <w:noProof/>
                <w:webHidden/>
              </w:rPr>
              <w:tab/>
            </w:r>
            <w:r>
              <w:rPr>
                <w:noProof/>
                <w:webHidden/>
              </w:rPr>
              <w:fldChar w:fldCharType="begin"/>
            </w:r>
            <w:r>
              <w:rPr>
                <w:noProof/>
                <w:webHidden/>
              </w:rPr>
              <w:instrText xml:space="preserve"> PAGEREF _Toc180328705 \h </w:instrText>
            </w:r>
            <w:r>
              <w:rPr>
                <w:noProof/>
                <w:webHidden/>
              </w:rPr>
            </w:r>
            <w:r>
              <w:rPr>
                <w:noProof/>
                <w:webHidden/>
              </w:rPr>
              <w:fldChar w:fldCharType="separate"/>
            </w:r>
            <w:r w:rsidR="004C6D1E">
              <w:rPr>
                <w:noProof/>
                <w:webHidden/>
              </w:rPr>
              <w:t>12</w:t>
            </w:r>
            <w:r>
              <w:rPr>
                <w:noProof/>
                <w:webHidden/>
              </w:rPr>
              <w:fldChar w:fldCharType="end"/>
            </w:r>
          </w:hyperlink>
        </w:p>
        <w:p w14:paraId="720FA7E6" w14:textId="1262E105" w:rsidR="00E60C37" w:rsidRDefault="00E60C37">
          <w:pPr>
            <w:pStyle w:val="INNH1"/>
            <w:tabs>
              <w:tab w:val="right" w:leader="dot" w:pos="9062"/>
            </w:tabs>
            <w:rPr>
              <w:noProof/>
              <w:kern w:val="2"/>
              <w:sz w:val="24"/>
              <w:szCs w:val="24"/>
              <w:lang w:eastAsia="nn-NO"/>
              <w14:ligatures w14:val="standardContextual"/>
            </w:rPr>
          </w:pPr>
          <w:hyperlink w:anchor="_Toc180328711" w:history="1">
            <w:r w:rsidRPr="003378F8">
              <w:rPr>
                <w:rStyle w:val="Hyperkobling"/>
                <w:noProof/>
                <w:lang w:val="nb-NO" w:eastAsia="nb-NO"/>
              </w:rPr>
              <w:t>ÅRSHJUL</w:t>
            </w:r>
            <w:r>
              <w:rPr>
                <w:noProof/>
                <w:webHidden/>
              </w:rPr>
              <w:tab/>
            </w:r>
            <w:r>
              <w:rPr>
                <w:noProof/>
                <w:webHidden/>
              </w:rPr>
              <w:fldChar w:fldCharType="begin"/>
            </w:r>
            <w:r>
              <w:rPr>
                <w:noProof/>
                <w:webHidden/>
              </w:rPr>
              <w:instrText xml:space="preserve"> PAGEREF _Toc180328711 \h </w:instrText>
            </w:r>
            <w:r>
              <w:rPr>
                <w:noProof/>
                <w:webHidden/>
              </w:rPr>
            </w:r>
            <w:r>
              <w:rPr>
                <w:noProof/>
                <w:webHidden/>
              </w:rPr>
              <w:fldChar w:fldCharType="separate"/>
            </w:r>
            <w:r w:rsidR="004C6D1E">
              <w:rPr>
                <w:noProof/>
                <w:webHidden/>
              </w:rPr>
              <w:t>16</w:t>
            </w:r>
            <w:r>
              <w:rPr>
                <w:noProof/>
                <w:webHidden/>
              </w:rPr>
              <w:fldChar w:fldCharType="end"/>
            </w:r>
          </w:hyperlink>
        </w:p>
        <w:p w14:paraId="5DA907A2" w14:textId="3EF745F5" w:rsidR="00E60C37" w:rsidRDefault="00E60C37">
          <w:pPr>
            <w:pStyle w:val="INNH1"/>
            <w:tabs>
              <w:tab w:val="right" w:leader="dot" w:pos="9062"/>
            </w:tabs>
            <w:rPr>
              <w:noProof/>
              <w:kern w:val="2"/>
              <w:sz w:val="24"/>
              <w:szCs w:val="24"/>
              <w:lang w:eastAsia="nn-NO"/>
              <w14:ligatures w14:val="standardContextual"/>
            </w:rPr>
          </w:pPr>
          <w:hyperlink w:anchor="_Toc180328712" w:history="1">
            <w:r w:rsidRPr="003378F8">
              <w:rPr>
                <w:rStyle w:val="Hyperkobling"/>
                <w:noProof/>
              </w:rPr>
              <w:t>Overgangar</w:t>
            </w:r>
            <w:r>
              <w:rPr>
                <w:noProof/>
                <w:webHidden/>
              </w:rPr>
              <w:tab/>
            </w:r>
            <w:r>
              <w:rPr>
                <w:noProof/>
                <w:webHidden/>
              </w:rPr>
              <w:fldChar w:fldCharType="begin"/>
            </w:r>
            <w:r>
              <w:rPr>
                <w:noProof/>
                <w:webHidden/>
              </w:rPr>
              <w:instrText xml:space="preserve"> PAGEREF _Toc180328712 \h </w:instrText>
            </w:r>
            <w:r>
              <w:rPr>
                <w:noProof/>
                <w:webHidden/>
              </w:rPr>
            </w:r>
            <w:r>
              <w:rPr>
                <w:noProof/>
                <w:webHidden/>
              </w:rPr>
              <w:fldChar w:fldCharType="separate"/>
            </w:r>
            <w:r w:rsidR="004C6D1E">
              <w:rPr>
                <w:noProof/>
                <w:webHidden/>
              </w:rPr>
              <w:t>17</w:t>
            </w:r>
            <w:r>
              <w:rPr>
                <w:noProof/>
                <w:webHidden/>
              </w:rPr>
              <w:fldChar w:fldCharType="end"/>
            </w:r>
          </w:hyperlink>
        </w:p>
        <w:p w14:paraId="3896AD0A" w14:textId="52201C12" w:rsidR="00E60C37" w:rsidRDefault="00E60C37">
          <w:pPr>
            <w:pStyle w:val="INNH1"/>
            <w:tabs>
              <w:tab w:val="right" w:leader="dot" w:pos="9062"/>
            </w:tabs>
            <w:rPr>
              <w:noProof/>
              <w:kern w:val="2"/>
              <w:sz w:val="24"/>
              <w:szCs w:val="24"/>
              <w:lang w:eastAsia="nn-NO"/>
              <w14:ligatures w14:val="standardContextual"/>
            </w:rPr>
          </w:pPr>
          <w:hyperlink w:anchor="_Toc180328713" w:history="1">
            <w:r w:rsidRPr="003378F8">
              <w:rPr>
                <w:rStyle w:val="Hyperkobling"/>
                <w:noProof/>
              </w:rPr>
              <w:t>Generell informasjon</w:t>
            </w:r>
            <w:r>
              <w:rPr>
                <w:noProof/>
                <w:webHidden/>
              </w:rPr>
              <w:tab/>
            </w:r>
            <w:r>
              <w:rPr>
                <w:noProof/>
                <w:webHidden/>
              </w:rPr>
              <w:fldChar w:fldCharType="begin"/>
            </w:r>
            <w:r>
              <w:rPr>
                <w:noProof/>
                <w:webHidden/>
              </w:rPr>
              <w:instrText xml:space="preserve"> PAGEREF _Toc180328713 \h </w:instrText>
            </w:r>
            <w:r>
              <w:rPr>
                <w:noProof/>
                <w:webHidden/>
              </w:rPr>
            </w:r>
            <w:r>
              <w:rPr>
                <w:noProof/>
                <w:webHidden/>
              </w:rPr>
              <w:fldChar w:fldCharType="separate"/>
            </w:r>
            <w:r w:rsidR="004C6D1E">
              <w:rPr>
                <w:noProof/>
                <w:webHidden/>
              </w:rPr>
              <w:t>18</w:t>
            </w:r>
            <w:r>
              <w:rPr>
                <w:noProof/>
                <w:webHidden/>
              </w:rPr>
              <w:fldChar w:fldCharType="end"/>
            </w:r>
          </w:hyperlink>
        </w:p>
        <w:p w14:paraId="077934A6" w14:textId="51517F95" w:rsidR="00E60C37" w:rsidRDefault="00E60C37">
          <w:pPr>
            <w:pStyle w:val="INNH1"/>
            <w:tabs>
              <w:tab w:val="right" w:leader="dot" w:pos="9062"/>
            </w:tabs>
            <w:rPr>
              <w:noProof/>
              <w:kern w:val="2"/>
              <w:sz w:val="24"/>
              <w:szCs w:val="24"/>
              <w:lang w:eastAsia="nn-NO"/>
              <w14:ligatures w14:val="standardContextual"/>
            </w:rPr>
          </w:pPr>
          <w:hyperlink w:anchor="_Toc180328714" w:history="1">
            <w:r w:rsidRPr="003378F8">
              <w:rPr>
                <w:rStyle w:val="Hyperkobling"/>
                <w:rFonts w:eastAsiaTheme="majorEastAsia"/>
                <w:noProof/>
              </w:rPr>
              <w:t>Barnehageruta</w:t>
            </w:r>
            <w:r>
              <w:rPr>
                <w:noProof/>
                <w:webHidden/>
              </w:rPr>
              <w:tab/>
            </w:r>
            <w:r>
              <w:rPr>
                <w:noProof/>
                <w:webHidden/>
              </w:rPr>
              <w:fldChar w:fldCharType="begin"/>
            </w:r>
            <w:r>
              <w:rPr>
                <w:noProof/>
                <w:webHidden/>
              </w:rPr>
              <w:instrText xml:space="preserve"> PAGEREF _Toc180328714 \h </w:instrText>
            </w:r>
            <w:r>
              <w:rPr>
                <w:noProof/>
                <w:webHidden/>
              </w:rPr>
            </w:r>
            <w:r>
              <w:rPr>
                <w:noProof/>
                <w:webHidden/>
              </w:rPr>
              <w:fldChar w:fldCharType="separate"/>
            </w:r>
            <w:r w:rsidR="004C6D1E">
              <w:rPr>
                <w:noProof/>
                <w:webHidden/>
              </w:rPr>
              <w:t>19</w:t>
            </w:r>
            <w:r>
              <w:rPr>
                <w:noProof/>
                <w:webHidden/>
              </w:rPr>
              <w:fldChar w:fldCharType="end"/>
            </w:r>
          </w:hyperlink>
        </w:p>
        <w:p w14:paraId="4976F9D8" w14:textId="4FE579E1" w:rsidR="00DC7254" w:rsidRDefault="00E60C37">
          <w:r>
            <w:fldChar w:fldCharType="end"/>
          </w:r>
        </w:p>
      </w:sdtContent>
    </w:sdt>
    <w:p w14:paraId="73DDB5BB" w14:textId="77777777" w:rsidR="00E46478" w:rsidRPr="003600BF" w:rsidRDefault="00E46478" w:rsidP="00E46478">
      <w:pPr>
        <w:rPr>
          <w:sz w:val="24"/>
          <w:szCs w:val="24"/>
        </w:rPr>
      </w:pPr>
    </w:p>
    <w:p w14:paraId="41860790" w14:textId="77777777" w:rsidR="00E46478" w:rsidRPr="003600BF" w:rsidRDefault="00E46478" w:rsidP="00E46478">
      <w:pPr>
        <w:rPr>
          <w:sz w:val="24"/>
          <w:szCs w:val="24"/>
        </w:rPr>
      </w:pPr>
    </w:p>
    <w:p w14:paraId="33462835" w14:textId="77777777" w:rsidR="00E46478" w:rsidRPr="003600BF" w:rsidRDefault="00E46478" w:rsidP="00E46478">
      <w:pPr>
        <w:rPr>
          <w:sz w:val="24"/>
          <w:szCs w:val="24"/>
        </w:rPr>
      </w:pPr>
    </w:p>
    <w:p w14:paraId="6E7464D8" w14:textId="77777777" w:rsidR="00E46478" w:rsidRPr="003600BF" w:rsidRDefault="00E46478" w:rsidP="00E46478">
      <w:pPr>
        <w:rPr>
          <w:sz w:val="24"/>
          <w:szCs w:val="24"/>
        </w:rPr>
      </w:pPr>
    </w:p>
    <w:p w14:paraId="7750FEE2" w14:textId="77777777" w:rsidR="00E46478" w:rsidRPr="003600BF" w:rsidRDefault="00E46478" w:rsidP="00E46478">
      <w:pPr>
        <w:rPr>
          <w:sz w:val="24"/>
          <w:szCs w:val="24"/>
        </w:rPr>
      </w:pPr>
    </w:p>
    <w:p w14:paraId="6CB7C701" w14:textId="77777777" w:rsidR="00E46478" w:rsidRPr="003600BF" w:rsidRDefault="00E46478" w:rsidP="00E46478">
      <w:pPr>
        <w:rPr>
          <w:sz w:val="24"/>
          <w:szCs w:val="24"/>
        </w:rPr>
      </w:pPr>
    </w:p>
    <w:p w14:paraId="651CE0EC" w14:textId="77777777" w:rsidR="00E46478" w:rsidRPr="003600BF" w:rsidRDefault="00E46478" w:rsidP="00E46478">
      <w:pPr>
        <w:rPr>
          <w:sz w:val="24"/>
          <w:szCs w:val="24"/>
        </w:rPr>
      </w:pPr>
    </w:p>
    <w:p w14:paraId="47832170" w14:textId="0CA6AA3F" w:rsidR="00E46478" w:rsidRPr="003600BF" w:rsidRDefault="00E46478">
      <w:pPr>
        <w:rPr>
          <w:sz w:val="24"/>
          <w:szCs w:val="24"/>
        </w:rPr>
      </w:pPr>
      <w:r w:rsidRPr="003600BF">
        <w:rPr>
          <w:sz w:val="24"/>
          <w:szCs w:val="24"/>
        </w:rPr>
        <w:br w:type="page"/>
      </w:r>
    </w:p>
    <w:p w14:paraId="70DDDD38" w14:textId="5C1ECFC3" w:rsidR="00E46478" w:rsidRPr="003600BF" w:rsidRDefault="00E46478" w:rsidP="003600BF">
      <w:pPr>
        <w:pStyle w:val="Overskrift1"/>
      </w:pPr>
      <w:bookmarkStart w:id="0" w:name="_Toc179453424"/>
      <w:bookmarkStart w:id="1" w:name="_Toc180328699"/>
      <w:r w:rsidRPr="003600BF">
        <w:lastRenderedPageBreak/>
        <w:t>Presentasjon av barnehagen</w:t>
      </w:r>
      <w:bookmarkEnd w:id="0"/>
      <w:bookmarkEnd w:id="1"/>
      <w:r w:rsidRPr="003600BF">
        <w:t xml:space="preserve"> </w:t>
      </w:r>
    </w:p>
    <w:p w14:paraId="1CF69A4E" w14:textId="0E15FFA6" w:rsidR="00EA351C" w:rsidRPr="003600BF" w:rsidRDefault="00EA351C" w:rsidP="00A056AA">
      <w:pPr>
        <w:rPr>
          <w:b/>
          <w:bCs/>
          <w:sz w:val="24"/>
          <w:szCs w:val="24"/>
        </w:rPr>
      </w:pPr>
      <w:r w:rsidRPr="003600BF">
        <w:rPr>
          <w:b/>
          <w:bCs/>
          <w:sz w:val="24"/>
          <w:szCs w:val="24"/>
        </w:rPr>
        <w:t>Om barnehagen</w:t>
      </w:r>
    </w:p>
    <w:p w14:paraId="19F24635" w14:textId="7CFD32BB" w:rsidR="00EA351C" w:rsidRPr="003600BF" w:rsidRDefault="00A056AA" w:rsidP="00EA351C">
      <w:pPr>
        <w:rPr>
          <w:rFonts w:cstheme="majorHAnsi"/>
          <w:sz w:val="24"/>
          <w:szCs w:val="24"/>
        </w:rPr>
      </w:pPr>
      <w:r w:rsidRPr="003600BF">
        <w:rPr>
          <w:rFonts w:cstheme="majorHAnsi"/>
          <w:noProof/>
          <w:sz w:val="24"/>
          <w:szCs w:val="24"/>
          <w:lang w:val="nb-NO" w:eastAsia="nb-NO"/>
        </w:rPr>
        <w:drawing>
          <wp:anchor distT="0" distB="0" distL="114300" distR="114300" simplePos="0" relativeHeight="251586560" behindDoc="1" locked="0" layoutInCell="1" allowOverlap="1" wp14:anchorId="7D372FF1" wp14:editId="130B9058">
            <wp:simplePos x="0" y="0"/>
            <wp:positionH relativeFrom="column">
              <wp:posOffset>4029075</wp:posOffset>
            </wp:positionH>
            <wp:positionV relativeFrom="paragraph">
              <wp:posOffset>61595</wp:posOffset>
            </wp:positionV>
            <wp:extent cx="2141220" cy="2033270"/>
            <wp:effectExtent l="0" t="3175" r="8255" b="8255"/>
            <wp:wrapTight wrapText="bothSides">
              <wp:wrapPolygon edited="0">
                <wp:start x="-32" y="21566"/>
                <wp:lineTo x="21491" y="21566"/>
                <wp:lineTo x="21491" y="115"/>
                <wp:lineTo x="-32" y="115"/>
                <wp:lineTo x="-32" y="21566"/>
              </wp:wrapPolygon>
            </wp:wrapTight>
            <wp:docPr id="10" name="Bilde 10" descr="\\11FIL05\brukar\16tovner\Årsplan 2021 - 2022\Bilete til årsplan 2021\barneh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FIL05\brukar\16tovner\Årsplan 2021 - 2022\Bilete til årsplan 2021\barnehage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5" b="5291"/>
                    <a:stretch/>
                  </pic:blipFill>
                  <pic:spPr bwMode="auto">
                    <a:xfrm rot="5400000" flipV="1">
                      <a:off x="0" y="0"/>
                      <a:ext cx="2141220" cy="203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51C" w:rsidRPr="003600BF">
        <w:rPr>
          <w:rFonts w:cstheme="majorHAnsi"/>
          <w:sz w:val="24"/>
          <w:szCs w:val="24"/>
        </w:rPr>
        <w:t xml:space="preserve">Gjelsvik barnehagen er bygd i 1995, og er eigd og driven av Askvoll Kommune. Barnehagen er sam- lokalisert med skulen , har to avdelingar og er godkjent for 42 plassar. </w:t>
      </w:r>
    </w:p>
    <w:p w14:paraId="7E7C2F80" w14:textId="77777777" w:rsidR="00EA351C" w:rsidRPr="003600BF" w:rsidRDefault="00EA351C" w:rsidP="00EA351C">
      <w:pPr>
        <w:rPr>
          <w:rFonts w:cstheme="majorHAnsi"/>
          <w:sz w:val="24"/>
          <w:szCs w:val="24"/>
        </w:rPr>
      </w:pPr>
      <w:r w:rsidRPr="003600BF">
        <w:rPr>
          <w:rFonts w:cstheme="majorHAnsi"/>
          <w:sz w:val="24"/>
          <w:szCs w:val="24"/>
        </w:rPr>
        <w:t>Vi har eit kompetent og godt kvalifisert personale som er med å skape eit aktivt og godt læringsmiljø</w:t>
      </w:r>
    </w:p>
    <w:p w14:paraId="26AD1086" w14:textId="79B373CB" w:rsidR="00EA351C" w:rsidRPr="003600BF" w:rsidRDefault="00EA351C" w:rsidP="00A056AA">
      <w:pPr>
        <w:rPr>
          <w:b/>
          <w:bCs/>
          <w:sz w:val="24"/>
          <w:szCs w:val="24"/>
        </w:rPr>
      </w:pPr>
      <w:r w:rsidRPr="003600BF">
        <w:rPr>
          <w:b/>
          <w:bCs/>
          <w:sz w:val="24"/>
          <w:szCs w:val="24"/>
        </w:rPr>
        <w:t>Personalet i barnehagen</w:t>
      </w:r>
    </w:p>
    <w:p w14:paraId="496A14EB" w14:textId="1057C689" w:rsidR="00EA351C" w:rsidRPr="003600BF" w:rsidRDefault="00EA351C" w:rsidP="00EA351C">
      <w:pPr>
        <w:pStyle w:val="Listeavsnitt"/>
        <w:numPr>
          <w:ilvl w:val="0"/>
          <w:numId w:val="1"/>
        </w:numPr>
        <w:rPr>
          <w:sz w:val="24"/>
          <w:szCs w:val="24"/>
        </w:rPr>
      </w:pPr>
      <w:r w:rsidRPr="003600BF">
        <w:rPr>
          <w:sz w:val="24"/>
          <w:szCs w:val="24"/>
        </w:rPr>
        <w:t>Tove Ekreskar Nervik  Styrar 60 %</w:t>
      </w:r>
    </w:p>
    <w:p w14:paraId="01F5875C" w14:textId="1268261A" w:rsidR="00960D0D" w:rsidRPr="003600BF" w:rsidRDefault="00960D0D" w:rsidP="00960D0D">
      <w:pPr>
        <w:rPr>
          <w:sz w:val="24"/>
          <w:szCs w:val="24"/>
        </w:rPr>
      </w:pPr>
      <w:r w:rsidRPr="003600BF">
        <w:rPr>
          <w:rFonts w:cstheme="majorHAnsi"/>
          <w:noProof/>
          <w:sz w:val="24"/>
          <w:szCs w:val="24"/>
          <w:lang w:val="nb-NO" w:eastAsia="nb-NO"/>
        </w:rPr>
        <w:drawing>
          <wp:anchor distT="0" distB="0" distL="114300" distR="114300" simplePos="0" relativeHeight="251588608" behindDoc="0" locked="0" layoutInCell="1" allowOverlap="1" wp14:anchorId="471DAF22" wp14:editId="67D42040">
            <wp:simplePos x="0" y="0"/>
            <wp:positionH relativeFrom="column">
              <wp:posOffset>-635</wp:posOffset>
            </wp:positionH>
            <wp:positionV relativeFrom="paragraph">
              <wp:posOffset>161290</wp:posOffset>
            </wp:positionV>
            <wp:extent cx="678180" cy="410210"/>
            <wp:effectExtent l="0" t="0" r="0" b="0"/>
            <wp:wrapNone/>
            <wp:docPr id="38" name="Bilde 38"/>
            <wp:cNvGraphicFramePr/>
            <a:graphic xmlns:a="http://schemas.openxmlformats.org/drawingml/2006/main">
              <a:graphicData uri="http://schemas.openxmlformats.org/drawingml/2006/picture">
                <pic:pic xmlns:pic="http://schemas.openxmlformats.org/drawingml/2006/picture">
                  <pic:nvPicPr>
                    <pic:cNvPr id="38" name="Bilde 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8180" cy="410210"/>
                    </a:xfrm>
                    <a:prstGeom prst="rect">
                      <a:avLst/>
                    </a:prstGeom>
                  </pic:spPr>
                </pic:pic>
              </a:graphicData>
            </a:graphic>
            <wp14:sizeRelH relativeFrom="page">
              <wp14:pctWidth>0</wp14:pctWidth>
            </wp14:sizeRelH>
            <wp14:sizeRelV relativeFrom="page">
              <wp14:pctHeight>0</wp14:pctHeight>
            </wp14:sizeRelV>
          </wp:anchor>
        </w:drawing>
      </w:r>
    </w:p>
    <w:p w14:paraId="0A444702" w14:textId="023AA8BB" w:rsidR="00EA351C" w:rsidRPr="003600BF" w:rsidRDefault="00960D0D" w:rsidP="00EA351C">
      <w:pPr>
        <w:rPr>
          <w:sz w:val="24"/>
          <w:szCs w:val="24"/>
        </w:rPr>
      </w:pPr>
      <w:r w:rsidRPr="003600BF">
        <w:rPr>
          <w:sz w:val="24"/>
          <w:szCs w:val="24"/>
        </w:rPr>
        <w:t xml:space="preserve">                            </w:t>
      </w:r>
      <w:r w:rsidR="00EA351C" w:rsidRPr="003600BF">
        <w:rPr>
          <w:b/>
          <w:bCs/>
          <w:sz w:val="24"/>
          <w:szCs w:val="24"/>
        </w:rPr>
        <w:t>Kvitveisen</w:t>
      </w:r>
      <w:r w:rsidR="00EA351C" w:rsidRPr="003600BF">
        <w:rPr>
          <w:sz w:val="24"/>
          <w:szCs w:val="24"/>
        </w:rPr>
        <w:t xml:space="preserve"> (Sto</w:t>
      </w:r>
      <w:r w:rsidR="00905990">
        <w:rPr>
          <w:sz w:val="24"/>
          <w:szCs w:val="24"/>
        </w:rPr>
        <w:t>r</w:t>
      </w:r>
      <w:r w:rsidR="00EA351C" w:rsidRPr="003600BF">
        <w:rPr>
          <w:sz w:val="24"/>
          <w:szCs w:val="24"/>
        </w:rPr>
        <w:t>barnsavdeling 3-6 år)</w:t>
      </w:r>
    </w:p>
    <w:p w14:paraId="4F720CE5" w14:textId="3A368272" w:rsidR="00EA351C" w:rsidRPr="003600BF" w:rsidRDefault="00EA351C" w:rsidP="00EA351C">
      <w:pPr>
        <w:pStyle w:val="Listeavsnitt"/>
        <w:numPr>
          <w:ilvl w:val="0"/>
          <w:numId w:val="1"/>
        </w:numPr>
        <w:rPr>
          <w:sz w:val="24"/>
          <w:szCs w:val="24"/>
        </w:rPr>
      </w:pPr>
      <w:r w:rsidRPr="003600BF">
        <w:rPr>
          <w:sz w:val="24"/>
          <w:szCs w:val="24"/>
        </w:rPr>
        <w:t>Bodil Helen Fauske              Pedagogisk leiar 80%</w:t>
      </w:r>
    </w:p>
    <w:p w14:paraId="435065D4" w14:textId="3D0B38AD" w:rsidR="00EA351C" w:rsidRPr="003600BF" w:rsidRDefault="00EA351C" w:rsidP="00EA351C">
      <w:pPr>
        <w:pStyle w:val="Listeavsnitt"/>
        <w:numPr>
          <w:ilvl w:val="0"/>
          <w:numId w:val="1"/>
        </w:numPr>
        <w:rPr>
          <w:sz w:val="24"/>
          <w:szCs w:val="24"/>
        </w:rPr>
      </w:pPr>
      <w:r w:rsidRPr="003600BF">
        <w:rPr>
          <w:sz w:val="24"/>
          <w:szCs w:val="24"/>
        </w:rPr>
        <w:t>Martin Leknes Nygård         Pedagogisk leiar 100 %</w:t>
      </w:r>
    </w:p>
    <w:p w14:paraId="54B29141" w14:textId="3A082A9E" w:rsidR="00EA351C" w:rsidRPr="003600BF" w:rsidRDefault="00EA351C" w:rsidP="00EA351C">
      <w:pPr>
        <w:pStyle w:val="Listeavsnitt"/>
        <w:numPr>
          <w:ilvl w:val="0"/>
          <w:numId w:val="1"/>
        </w:numPr>
        <w:rPr>
          <w:sz w:val="24"/>
          <w:szCs w:val="24"/>
        </w:rPr>
      </w:pPr>
      <w:r w:rsidRPr="003600BF">
        <w:rPr>
          <w:sz w:val="24"/>
          <w:szCs w:val="24"/>
        </w:rPr>
        <w:t>Hilde Kristin Leiknes</w:t>
      </w:r>
      <w:r w:rsidRPr="003600BF">
        <w:rPr>
          <w:sz w:val="24"/>
          <w:szCs w:val="24"/>
        </w:rPr>
        <w:tab/>
        <w:t xml:space="preserve">   </w:t>
      </w:r>
      <w:r w:rsidR="004C6D1E">
        <w:rPr>
          <w:sz w:val="24"/>
          <w:szCs w:val="24"/>
        </w:rPr>
        <w:t xml:space="preserve">        </w:t>
      </w:r>
      <w:r w:rsidRPr="003600BF">
        <w:rPr>
          <w:sz w:val="24"/>
          <w:szCs w:val="24"/>
        </w:rPr>
        <w:t>Fagarbeidar 80 %</w:t>
      </w:r>
    </w:p>
    <w:p w14:paraId="779CBE22" w14:textId="73328FC9" w:rsidR="00EA351C" w:rsidRPr="003600BF" w:rsidRDefault="00EA351C" w:rsidP="00EA351C">
      <w:pPr>
        <w:pStyle w:val="Listeavsnitt"/>
        <w:numPr>
          <w:ilvl w:val="0"/>
          <w:numId w:val="1"/>
        </w:numPr>
        <w:rPr>
          <w:sz w:val="24"/>
          <w:szCs w:val="24"/>
        </w:rPr>
      </w:pPr>
      <w:r w:rsidRPr="003600BF">
        <w:rPr>
          <w:sz w:val="24"/>
          <w:szCs w:val="24"/>
        </w:rPr>
        <w:t xml:space="preserve">Miriam Bondhus </w:t>
      </w:r>
      <w:r w:rsidRPr="003600BF">
        <w:rPr>
          <w:sz w:val="24"/>
          <w:szCs w:val="24"/>
        </w:rPr>
        <w:tab/>
        <w:t xml:space="preserve">  </w:t>
      </w:r>
      <w:r w:rsidR="007406DF">
        <w:rPr>
          <w:sz w:val="24"/>
          <w:szCs w:val="24"/>
        </w:rPr>
        <w:t xml:space="preserve">        </w:t>
      </w:r>
      <w:r w:rsidRPr="003600BF">
        <w:rPr>
          <w:sz w:val="24"/>
          <w:szCs w:val="24"/>
        </w:rPr>
        <w:t xml:space="preserve"> Fagarbeidar 60 %</w:t>
      </w:r>
    </w:p>
    <w:p w14:paraId="648F6DA3" w14:textId="778F47CB" w:rsidR="00EA351C" w:rsidRPr="003600BF" w:rsidRDefault="00960D0D" w:rsidP="00EA351C">
      <w:pPr>
        <w:pStyle w:val="Listeavsnitt"/>
        <w:numPr>
          <w:ilvl w:val="0"/>
          <w:numId w:val="1"/>
        </w:numPr>
        <w:rPr>
          <w:sz w:val="24"/>
          <w:szCs w:val="24"/>
        </w:rPr>
      </w:pPr>
      <w:r w:rsidRPr="003600BF">
        <w:rPr>
          <w:rFonts w:cstheme="majorHAnsi"/>
          <w:noProof/>
          <w:sz w:val="24"/>
          <w:szCs w:val="24"/>
          <w:lang w:val="nb-NO" w:eastAsia="nb-NO"/>
        </w:rPr>
        <w:drawing>
          <wp:anchor distT="0" distB="0" distL="114300" distR="114300" simplePos="0" relativeHeight="251592704" behindDoc="0" locked="0" layoutInCell="1" allowOverlap="1" wp14:anchorId="7C111739" wp14:editId="5A14B798">
            <wp:simplePos x="0" y="0"/>
            <wp:positionH relativeFrom="margin">
              <wp:posOffset>-635</wp:posOffset>
            </wp:positionH>
            <wp:positionV relativeFrom="paragraph">
              <wp:posOffset>153035</wp:posOffset>
            </wp:positionV>
            <wp:extent cx="631825" cy="502920"/>
            <wp:effectExtent l="0" t="0" r="0" b="0"/>
            <wp:wrapNone/>
            <wp:docPr id="39" name="Bilde 39" descr="Et bilde som inneholder plante, blomster, blomsterblad, g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descr="Et bilde som inneholder plante, blomster, blomsterblad, gul&#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1825" cy="502920"/>
                    </a:xfrm>
                    <a:prstGeom prst="rect">
                      <a:avLst/>
                    </a:prstGeom>
                  </pic:spPr>
                </pic:pic>
              </a:graphicData>
            </a:graphic>
            <wp14:sizeRelH relativeFrom="margin">
              <wp14:pctWidth>0</wp14:pctWidth>
            </wp14:sizeRelH>
            <wp14:sizeRelV relativeFrom="margin">
              <wp14:pctHeight>0</wp14:pctHeight>
            </wp14:sizeRelV>
          </wp:anchor>
        </w:drawing>
      </w:r>
      <w:r w:rsidR="00EA351C" w:rsidRPr="003600BF">
        <w:rPr>
          <w:sz w:val="24"/>
          <w:szCs w:val="24"/>
        </w:rPr>
        <w:t xml:space="preserve">Tove Ekreskar Nervik        </w:t>
      </w:r>
      <w:r w:rsidRPr="003600BF">
        <w:rPr>
          <w:sz w:val="24"/>
          <w:szCs w:val="24"/>
        </w:rPr>
        <w:t xml:space="preserve">  </w:t>
      </w:r>
      <w:r w:rsidR="00882DA2">
        <w:rPr>
          <w:sz w:val="24"/>
          <w:szCs w:val="24"/>
        </w:rPr>
        <w:t xml:space="preserve"> Pedagog </w:t>
      </w:r>
      <w:r w:rsidR="00186F1D">
        <w:rPr>
          <w:sz w:val="24"/>
          <w:szCs w:val="24"/>
        </w:rPr>
        <w:t xml:space="preserve"> 20%</w:t>
      </w:r>
    </w:p>
    <w:p w14:paraId="67A4B284" w14:textId="6745056C" w:rsidR="00EA351C" w:rsidRPr="003600BF" w:rsidRDefault="00960D0D" w:rsidP="00EA351C">
      <w:pPr>
        <w:rPr>
          <w:b/>
          <w:bCs/>
          <w:sz w:val="24"/>
          <w:szCs w:val="24"/>
        </w:rPr>
      </w:pPr>
      <w:r w:rsidRPr="003600BF">
        <w:rPr>
          <w:sz w:val="24"/>
          <w:szCs w:val="24"/>
        </w:rPr>
        <w:t xml:space="preserve">                          </w:t>
      </w:r>
      <w:r w:rsidR="00EA351C" w:rsidRPr="003600BF">
        <w:rPr>
          <w:b/>
          <w:bCs/>
          <w:sz w:val="24"/>
          <w:szCs w:val="24"/>
        </w:rPr>
        <w:t xml:space="preserve">Smørblomsten </w:t>
      </w:r>
      <w:r w:rsidR="00EA351C" w:rsidRPr="003600BF">
        <w:rPr>
          <w:sz w:val="24"/>
          <w:szCs w:val="24"/>
        </w:rPr>
        <w:t>(Småbarnsavdeling 0-3 år)</w:t>
      </w:r>
    </w:p>
    <w:p w14:paraId="503D28E4" w14:textId="74532CAE" w:rsidR="00EA351C" w:rsidRPr="003600BF" w:rsidRDefault="00EA351C" w:rsidP="00EA351C">
      <w:pPr>
        <w:pStyle w:val="Listeavsnitt"/>
        <w:numPr>
          <w:ilvl w:val="0"/>
          <w:numId w:val="1"/>
        </w:numPr>
        <w:rPr>
          <w:sz w:val="24"/>
          <w:szCs w:val="24"/>
        </w:rPr>
      </w:pPr>
      <w:r w:rsidRPr="003600BF">
        <w:rPr>
          <w:sz w:val="24"/>
          <w:szCs w:val="24"/>
        </w:rPr>
        <w:t>Ingvild Kjosaas Leknes</w:t>
      </w:r>
      <w:r w:rsidR="00960D0D" w:rsidRPr="003600BF">
        <w:rPr>
          <w:sz w:val="24"/>
          <w:szCs w:val="24"/>
        </w:rPr>
        <w:t xml:space="preserve">        Pedagogisk leiar 75 %</w:t>
      </w:r>
    </w:p>
    <w:p w14:paraId="53076891" w14:textId="60DA4404" w:rsidR="00960D0D" w:rsidRPr="003600BF" w:rsidRDefault="00960D0D" w:rsidP="00EA351C">
      <w:pPr>
        <w:pStyle w:val="Listeavsnitt"/>
        <w:numPr>
          <w:ilvl w:val="0"/>
          <w:numId w:val="1"/>
        </w:numPr>
        <w:rPr>
          <w:sz w:val="24"/>
          <w:szCs w:val="24"/>
        </w:rPr>
      </w:pPr>
      <w:r w:rsidRPr="003600BF">
        <w:rPr>
          <w:sz w:val="24"/>
          <w:szCs w:val="24"/>
        </w:rPr>
        <w:t>Anne-Birthe Smedvik</w:t>
      </w:r>
      <w:r w:rsidR="007406DF">
        <w:rPr>
          <w:sz w:val="24"/>
          <w:szCs w:val="24"/>
        </w:rPr>
        <w:t xml:space="preserve">           </w:t>
      </w:r>
      <w:r w:rsidRPr="003600BF">
        <w:rPr>
          <w:sz w:val="24"/>
          <w:szCs w:val="24"/>
        </w:rPr>
        <w:t>Fagarbeidar 80 %</w:t>
      </w:r>
    </w:p>
    <w:p w14:paraId="6F445103" w14:textId="428EFAA2" w:rsidR="00960D0D" w:rsidRPr="003600BF" w:rsidRDefault="00960D0D" w:rsidP="00EA351C">
      <w:pPr>
        <w:pStyle w:val="Listeavsnitt"/>
        <w:numPr>
          <w:ilvl w:val="0"/>
          <w:numId w:val="1"/>
        </w:numPr>
        <w:rPr>
          <w:sz w:val="24"/>
          <w:szCs w:val="24"/>
        </w:rPr>
      </w:pPr>
      <w:r w:rsidRPr="003600BF">
        <w:rPr>
          <w:sz w:val="24"/>
          <w:szCs w:val="24"/>
        </w:rPr>
        <w:t>Tove Ekreskar Nervik            Pedagog</w:t>
      </w:r>
      <w:r w:rsidR="00882DA2">
        <w:rPr>
          <w:sz w:val="24"/>
          <w:szCs w:val="24"/>
        </w:rPr>
        <w:t xml:space="preserve"> </w:t>
      </w:r>
      <w:r w:rsidRPr="003600BF">
        <w:rPr>
          <w:sz w:val="24"/>
          <w:szCs w:val="24"/>
        </w:rPr>
        <w:t xml:space="preserve"> 20 %</w:t>
      </w:r>
    </w:p>
    <w:p w14:paraId="0083CD52" w14:textId="0EA37AA4" w:rsidR="00EA351C" w:rsidRPr="003600BF" w:rsidRDefault="00F72C57" w:rsidP="00EA351C">
      <w:pPr>
        <w:rPr>
          <w:sz w:val="24"/>
          <w:szCs w:val="24"/>
        </w:rPr>
      </w:pPr>
      <w:r>
        <w:rPr>
          <w:sz w:val="24"/>
          <w:szCs w:val="24"/>
        </w:rPr>
        <w:t xml:space="preserve">       Vikarar</w:t>
      </w:r>
      <w:r w:rsidR="00015A9F">
        <w:rPr>
          <w:sz w:val="24"/>
          <w:szCs w:val="24"/>
        </w:rPr>
        <w:t>:</w:t>
      </w:r>
      <w:r>
        <w:rPr>
          <w:sz w:val="24"/>
          <w:szCs w:val="24"/>
        </w:rPr>
        <w:t xml:space="preserve"> Rieke Zeller og Ann Britt Ålen</w:t>
      </w:r>
    </w:p>
    <w:p w14:paraId="186C0222" w14:textId="77777777" w:rsidR="00960D0D" w:rsidRPr="003600BF" w:rsidRDefault="00960D0D" w:rsidP="00EA351C">
      <w:pPr>
        <w:rPr>
          <w:sz w:val="24"/>
          <w:szCs w:val="24"/>
        </w:rPr>
      </w:pPr>
    </w:p>
    <w:p w14:paraId="7DFB7CF3" w14:textId="77777777" w:rsidR="00960D0D" w:rsidRPr="003600BF" w:rsidRDefault="00960D0D" w:rsidP="00EA351C">
      <w:pPr>
        <w:rPr>
          <w:sz w:val="24"/>
          <w:szCs w:val="24"/>
        </w:rPr>
      </w:pPr>
    </w:p>
    <w:p w14:paraId="6B3990A5" w14:textId="240E6B26" w:rsidR="00960D0D" w:rsidRPr="003600BF" w:rsidRDefault="00960D0D" w:rsidP="00EA351C">
      <w:pPr>
        <w:rPr>
          <w:sz w:val="24"/>
          <w:szCs w:val="24"/>
        </w:rPr>
      </w:pPr>
    </w:p>
    <w:p w14:paraId="30A8A1FB" w14:textId="77777777" w:rsidR="00960D0D" w:rsidRPr="003600BF" w:rsidRDefault="00960D0D" w:rsidP="00EA351C">
      <w:pPr>
        <w:rPr>
          <w:sz w:val="24"/>
          <w:szCs w:val="24"/>
        </w:rPr>
      </w:pPr>
    </w:p>
    <w:p w14:paraId="4A0E95D9" w14:textId="77777777" w:rsidR="00960D0D" w:rsidRPr="003600BF" w:rsidRDefault="00960D0D" w:rsidP="00EA351C">
      <w:pPr>
        <w:rPr>
          <w:sz w:val="24"/>
          <w:szCs w:val="24"/>
        </w:rPr>
      </w:pPr>
    </w:p>
    <w:p w14:paraId="7BBE1A66" w14:textId="77777777" w:rsidR="008F7196" w:rsidRPr="003600BF" w:rsidRDefault="008F7196" w:rsidP="00EA351C">
      <w:pPr>
        <w:rPr>
          <w:sz w:val="24"/>
          <w:szCs w:val="24"/>
        </w:rPr>
      </w:pPr>
    </w:p>
    <w:p w14:paraId="0D125709" w14:textId="77777777" w:rsidR="008F7196" w:rsidRPr="003600BF" w:rsidRDefault="008F7196" w:rsidP="00EA351C">
      <w:pPr>
        <w:rPr>
          <w:sz w:val="24"/>
          <w:szCs w:val="24"/>
        </w:rPr>
      </w:pPr>
    </w:p>
    <w:p w14:paraId="61E329F9" w14:textId="77777777" w:rsidR="008F7196" w:rsidRPr="003600BF" w:rsidRDefault="008F7196" w:rsidP="00EA351C">
      <w:pPr>
        <w:rPr>
          <w:sz w:val="24"/>
          <w:szCs w:val="24"/>
        </w:rPr>
      </w:pPr>
    </w:p>
    <w:p w14:paraId="7F6A3215" w14:textId="529387CB" w:rsidR="008F7196" w:rsidRPr="003600BF" w:rsidRDefault="008F1287" w:rsidP="008F7196">
      <w:pPr>
        <w:pStyle w:val="Overskrift1"/>
        <w:rPr>
          <w:sz w:val="24"/>
          <w:szCs w:val="24"/>
        </w:rPr>
      </w:pPr>
      <w:bookmarkStart w:id="2" w:name="_Toc179453425"/>
      <w:bookmarkStart w:id="3" w:name="_Toc180328700"/>
      <w:r w:rsidRPr="003600BF">
        <w:rPr>
          <w:sz w:val="24"/>
          <w:szCs w:val="24"/>
        </w:rPr>
        <w:lastRenderedPageBreak/>
        <w:t>Verdigrunnlag</w:t>
      </w:r>
      <w:bookmarkEnd w:id="2"/>
      <w:bookmarkEnd w:id="3"/>
      <w:r w:rsidRPr="003600BF">
        <w:rPr>
          <w:sz w:val="24"/>
          <w:szCs w:val="24"/>
        </w:rPr>
        <w:t xml:space="preserve"> </w:t>
      </w:r>
    </w:p>
    <w:p w14:paraId="6DAF10AE" w14:textId="2B8A9B07" w:rsidR="008F1287" w:rsidRPr="00A056AA" w:rsidRDefault="008F1287">
      <w:pPr>
        <w:rPr>
          <w:rStyle w:val="Utheving"/>
          <w:b/>
          <w:bCs/>
          <w:sz w:val="24"/>
          <w:szCs w:val="24"/>
        </w:rPr>
      </w:pPr>
      <w:r w:rsidRPr="00A056AA">
        <w:rPr>
          <w:rStyle w:val="Utheving"/>
          <w:b/>
          <w:bCs/>
          <w:sz w:val="24"/>
          <w:szCs w:val="24"/>
        </w:rPr>
        <w:t>Visjon</w:t>
      </w:r>
    </w:p>
    <w:p w14:paraId="736378C4" w14:textId="7D606D14" w:rsidR="008F7196" w:rsidRPr="003600BF" w:rsidRDefault="008F7196" w:rsidP="008F7196">
      <w:pPr>
        <w:rPr>
          <w:sz w:val="24"/>
          <w:szCs w:val="24"/>
        </w:rPr>
      </w:pPr>
      <w:r w:rsidRPr="003600BF">
        <w:rPr>
          <w:sz w:val="24"/>
          <w:szCs w:val="24"/>
        </w:rPr>
        <w:t>Visjonen vår i Gjelsvik barnehage er at borna skal ha ein god stad å vere. I dette legg vi at borna skal kjenne seg trygge, inkludert, oppleve god omsorg, glede, humor og tilhøyr</w:t>
      </w:r>
      <w:r w:rsidR="00905990">
        <w:rPr>
          <w:sz w:val="24"/>
          <w:szCs w:val="24"/>
        </w:rPr>
        <w:t>sle</w:t>
      </w:r>
      <w:r w:rsidRPr="003600BF">
        <w:rPr>
          <w:sz w:val="24"/>
          <w:szCs w:val="24"/>
        </w:rPr>
        <w:t xml:space="preserve">. Vi skal fremje vennskap og leggje til rette for eit trygt og godt fellesskap. Vi jobbar med sosial kompetanse, og hjelper barna å ivareta og meistre eigne kjensler ilag med andre. Vi ynskjer å vere engasjerte og kreative vaksne som ser kvart enkelt barn og legge til rette for utvikling, læring og </w:t>
      </w:r>
      <w:r w:rsidR="009F0CCA" w:rsidRPr="003600BF">
        <w:rPr>
          <w:sz w:val="24"/>
          <w:szCs w:val="24"/>
        </w:rPr>
        <w:t>me</w:t>
      </w:r>
      <w:r w:rsidR="009F0CCA">
        <w:rPr>
          <w:sz w:val="24"/>
          <w:szCs w:val="24"/>
        </w:rPr>
        <w:t>i</w:t>
      </w:r>
      <w:r w:rsidR="009F0CCA" w:rsidRPr="003600BF">
        <w:rPr>
          <w:sz w:val="24"/>
          <w:szCs w:val="24"/>
        </w:rPr>
        <w:t>strings glede</w:t>
      </w:r>
      <w:r w:rsidRPr="003600BF">
        <w:rPr>
          <w:sz w:val="24"/>
          <w:szCs w:val="24"/>
        </w:rPr>
        <w:t xml:space="preserve"> hos borna. </w:t>
      </w:r>
    </w:p>
    <w:p w14:paraId="3124561D" w14:textId="4E3507A9" w:rsidR="008F7196" w:rsidRPr="00A056AA" w:rsidRDefault="008F7196">
      <w:pPr>
        <w:rPr>
          <w:rStyle w:val="Utheving"/>
          <w:b/>
          <w:bCs/>
          <w:sz w:val="24"/>
          <w:szCs w:val="24"/>
        </w:rPr>
      </w:pPr>
      <w:r w:rsidRPr="00A056AA">
        <w:rPr>
          <w:rStyle w:val="Utheving"/>
          <w:b/>
          <w:bCs/>
          <w:sz w:val="24"/>
          <w:szCs w:val="24"/>
        </w:rPr>
        <w:t>Verdiar</w:t>
      </w:r>
    </w:p>
    <w:p w14:paraId="4135CA78" w14:textId="09CED99E" w:rsidR="008F7196" w:rsidRPr="003600BF" w:rsidRDefault="00A056AA" w:rsidP="008F7196">
      <w:pPr>
        <w:rPr>
          <w:sz w:val="24"/>
          <w:szCs w:val="24"/>
        </w:rPr>
      </w:pPr>
      <w:r>
        <w:rPr>
          <w:caps/>
          <w:noProof/>
          <w:color w:val="0A2F40" w:themeColor="accent1" w:themeShade="7F"/>
          <w:spacing w:val="5"/>
          <w:sz w:val="24"/>
          <w:szCs w:val="24"/>
        </w:rPr>
        <w:drawing>
          <wp:anchor distT="0" distB="0" distL="114300" distR="114300" simplePos="0" relativeHeight="251619328" behindDoc="0" locked="0" layoutInCell="1" allowOverlap="1" wp14:anchorId="6EAAA28E" wp14:editId="30225CE4">
            <wp:simplePos x="0" y="0"/>
            <wp:positionH relativeFrom="column">
              <wp:posOffset>3954145</wp:posOffset>
            </wp:positionH>
            <wp:positionV relativeFrom="paragraph">
              <wp:posOffset>464185</wp:posOffset>
            </wp:positionV>
            <wp:extent cx="2326640" cy="1744980"/>
            <wp:effectExtent l="0" t="0" r="0" b="0"/>
            <wp:wrapThrough wrapText="bothSides">
              <wp:wrapPolygon edited="0">
                <wp:start x="707" y="0"/>
                <wp:lineTo x="0" y="472"/>
                <wp:lineTo x="0" y="21223"/>
                <wp:lineTo x="707" y="21459"/>
                <wp:lineTo x="20692" y="21459"/>
                <wp:lineTo x="21400" y="21223"/>
                <wp:lineTo x="21400" y="472"/>
                <wp:lineTo x="20692" y="0"/>
                <wp:lineTo x="707" y="0"/>
              </wp:wrapPolygon>
            </wp:wrapThrough>
            <wp:docPr id="937666608" name="Bilde 1" descr="Et bilde som inneholder utendørs, klær, plante,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66608" name="Bilde 1" descr="Et bilde som inneholder utendørs, klær, plante, tre&#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6640" cy="1744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F7196" w:rsidRPr="003600BF">
        <w:rPr>
          <w:sz w:val="24"/>
          <w:szCs w:val="24"/>
        </w:rPr>
        <w:t xml:space="preserve">Verdigrunnlaget er bygd på barnehagelova og den internasjonale konvensjonar som Norge har slutta seg til.  verdiane skal formidlast, praktiserast  og opplevast i alle delar av det pedagogiske arbeidet. Verdiane til Gjelsvik barnehage skal synest igjen i den </w:t>
      </w:r>
      <w:r w:rsidR="002E7613" w:rsidRPr="003600BF">
        <w:rPr>
          <w:sz w:val="24"/>
          <w:szCs w:val="24"/>
        </w:rPr>
        <w:t>daglege</w:t>
      </w:r>
      <w:r w:rsidR="008F7196" w:rsidRPr="003600BF">
        <w:rPr>
          <w:sz w:val="24"/>
          <w:szCs w:val="24"/>
        </w:rPr>
        <w:t xml:space="preserve"> drifta, verdiane skal praktiserast, formidlast og opplevast i alle delar av det pedagogiske arbeidet i barnehagen.  Gjelsvik barnehage skal vere ein god stad å vere. I det ligg det at her skal barna vere trygge, kjenne seg inkludert, oppleve omsorg, glede, humor og tilhøyrsle.</w:t>
      </w:r>
      <w:r w:rsidR="00DC1A11" w:rsidRPr="003600BF">
        <w:rPr>
          <w:sz w:val="24"/>
          <w:szCs w:val="24"/>
        </w:rPr>
        <w:t xml:space="preserve"> Vi i personalet jobbar med dette ved å vise:</w:t>
      </w:r>
    </w:p>
    <w:p w14:paraId="51CA094B" w14:textId="2D197E3D" w:rsidR="008F7196" w:rsidRPr="003600BF" w:rsidRDefault="008F7196" w:rsidP="008F7196">
      <w:pPr>
        <w:pStyle w:val="Listeavsnitt"/>
        <w:numPr>
          <w:ilvl w:val="0"/>
          <w:numId w:val="1"/>
        </w:numPr>
        <w:rPr>
          <w:sz w:val="24"/>
          <w:szCs w:val="24"/>
        </w:rPr>
      </w:pPr>
      <w:r w:rsidRPr="003600BF">
        <w:rPr>
          <w:b/>
          <w:bCs/>
          <w:sz w:val="24"/>
          <w:szCs w:val="24"/>
        </w:rPr>
        <w:t>Omsorg.</w:t>
      </w:r>
      <w:r w:rsidRPr="003600BF">
        <w:rPr>
          <w:sz w:val="24"/>
          <w:szCs w:val="24"/>
        </w:rPr>
        <w:t xml:space="preserve"> V</w:t>
      </w:r>
      <w:r w:rsidR="00275D72">
        <w:rPr>
          <w:sz w:val="24"/>
          <w:szCs w:val="24"/>
        </w:rPr>
        <w:t xml:space="preserve">i er </w:t>
      </w:r>
      <w:r w:rsidR="00826250">
        <w:rPr>
          <w:sz w:val="24"/>
          <w:szCs w:val="24"/>
        </w:rPr>
        <w:t xml:space="preserve">vaksne </w:t>
      </w:r>
      <w:r w:rsidRPr="003600BF">
        <w:rPr>
          <w:sz w:val="24"/>
          <w:szCs w:val="24"/>
        </w:rPr>
        <w:t xml:space="preserve">skal vere </w:t>
      </w:r>
      <w:r w:rsidR="009F0CCA" w:rsidRPr="003600BF">
        <w:rPr>
          <w:sz w:val="24"/>
          <w:szCs w:val="24"/>
        </w:rPr>
        <w:t>til stades</w:t>
      </w:r>
      <w:r w:rsidRPr="003600BF">
        <w:rPr>
          <w:sz w:val="24"/>
          <w:szCs w:val="24"/>
        </w:rPr>
        <w:t xml:space="preserve"> her og no</w:t>
      </w:r>
      <w:r w:rsidR="00DC1A11" w:rsidRPr="003600BF">
        <w:rPr>
          <w:sz w:val="24"/>
          <w:szCs w:val="24"/>
        </w:rPr>
        <w:t xml:space="preserve">. Gje trøys og eit fang å sitje på. Snakke med, lytte og anerkjenne bornas tankar og ytringar. Behandle alle individuelt og lese kvart enkelt barns behov utifrå alder og modning. </w:t>
      </w:r>
    </w:p>
    <w:p w14:paraId="5B34EA0B" w14:textId="4D3A4AAB" w:rsidR="008F7196" w:rsidRPr="003600BF" w:rsidRDefault="008F7196" w:rsidP="008F7196">
      <w:pPr>
        <w:pStyle w:val="Listeavsnitt"/>
        <w:numPr>
          <w:ilvl w:val="0"/>
          <w:numId w:val="1"/>
        </w:numPr>
        <w:rPr>
          <w:sz w:val="24"/>
          <w:szCs w:val="24"/>
        </w:rPr>
      </w:pPr>
      <w:r w:rsidRPr="003600BF">
        <w:rPr>
          <w:b/>
          <w:bCs/>
          <w:sz w:val="24"/>
          <w:szCs w:val="24"/>
        </w:rPr>
        <w:t>Glede og humor</w:t>
      </w:r>
      <w:r w:rsidR="00DC1A11" w:rsidRPr="003600BF">
        <w:rPr>
          <w:b/>
          <w:bCs/>
          <w:sz w:val="24"/>
          <w:szCs w:val="24"/>
        </w:rPr>
        <w:t>.</w:t>
      </w:r>
      <w:r w:rsidR="00DC1A11" w:rsidRPr="003600BF">
        <w:rPr>
          <w:sz w:val="24"/>
          <w:szCs w:val="24"/>
        </w:rPr>
        <w:t xml:space="preserve"> Vise glede ilag med borna og skape eit miljø der latter og humor er sentralt. Sørge for at alle born finn glede i leik, og skape felles opplevingar som gir grunnlag for vidare leik og læring. </w:t>
      </w:r>
    </w:p>
    <w:p w14:paraId="3DEFD34F" w14:textId="31EDD2A5" w:rsidR="008F7196" w:rsidRPr="003600BF" w:rsidRDefault="007A4431" w:rsidP="008F7196">
      <w:pPr>
        <w:pStyle w:val="Listeavsnitt"/>
        <w:numPr>
          <w:ilvl w:val="0"/>
          <w:numId w:val="1"/>
        </w:numPr>
        <w:rPr>
          <w:sz w:val="24"/>
          <w:szCs w:val="24"/>
        </w:rPr>
      </w:pPr>
      <w:r w:rsidRPr="003600BF">
        <w:rPr>
          <w:b/>
          <w:bCs/>
          <w:sz w:val="24"/>
          <w:szCs w:val="24"/>
        </w:rPr>
        <w:t>Mangfald, l</w:t>
      </w:r>
      <w:r w:rsidR="008F7196" w:rsidRPr="003600BF">
        <w:rPr>
          <w:b/>
          <w:bCs/>
          <w:sz w:val="24"/>
          <w:szCs w:val="24"/>
        </w:rPr>
        <w:t>ikeverd og respekt</w:t>
      </w:r>
      <w:r w:rsidR="00DC1A11" w:rsidRPr="003600BF">
        <w:rPr>
          <w:b/>
          <w:bCs/>
          <w:sz w:val="24"/>
          <w:szCs w:val="24"/>
        </w:rPr>
        <w:t>.</w:t>
      </w:r>
      <w:r w:rsidR="00DC1A11" w:rsidRPr="003600BF">
        <w:rPr>
          <w:sz w:val="24"/>
          <w:szCs w:val="24"/>
        </w:rPr>
        <w:t xml:space="preserve"> Sjå borna for den dei er. Vise respekt og omsorg for kvar enkelt, og vere ein god rollemodell sjølv. Ta borna på alvor, og lytte til det dei uttrykker. </w:t>
      </w:r>
      <w:r w:rsidRPr="003600BF">
        <w:rPr>
          <w:sz w:val="24"/>
          <w:szCs w:val="24"/>
        </w:rPr>
        <w:t xml:space="preserve">Skape eit inkluderande miljø der det er plass til alle, og at alle vert sett og opplev å vere verdifull. </w:t>
      </w:r>
      <w:r w:rsidR="00D26278" w:rsidRPr="003600BF">
        <w:rPr>
          <w:sz w:val="24"/>
          <w:szCs w:val="24"/>
        </w:rPr>
        <w:t xml:space="preserve">Vaksne som reflekterer over eigne haldningar. </w:t>
      </w:r>
    </w:p>
    <w:p w14:paraId="530D819C" w14:textId="4A147660" w:rsidR="00D26278" w:rsidRPr="00D9087B" w:rsidRDefault="00D26278" w:rsidP="008F7196">
      <w:pPr>
        <w:pStyle w:val="Listeavsnitt"/>
        <w:numPr>
          <w:ilvl w:val="0"/>
          <w:numId w:val="1"/>
        </w:numPr>
        <w:rPr>
          <w:sz w:val="24"/>
          <w:szCs w:val="24"/>
        </w:rPr>
      </w:pPr>
      <w:r w:rsidRPr="003600BF">
        <w:rPr>
          <w:b/>
          <w:bCs/>
          <w:sz w:val="24"/>
          <w:szCs w:val="24"/>
        </w:rPr>
        <w:t>Demokrati.</w:t>
      </w:r>
      <w:r w:rsidRPr="003600BF">
        <w:rPr>
          <w:sz w:val="24"/>
          <w:szCs w:val="24"/>
        </w:rPr>
        <w:t xml:space="preserve"> </w:t>
      </w:r>
      <w:r w:rsidRPr="003600BF">
        <w:rPr>
          <w:rFonts w:cstheme="majorHAnsi"/>
          <w:sz w:val="24"/>
          <w:szCs w:val="24"/>
        </w:rPr>
        <w:t>Gi barna moglegheit for å utvikle forståing for samfunnet og verda dei er ein del av. La borna medverke i barnehagens innhald uavhengig av alder og funksjonsnivå.</w:t>
      </w:r>
    </w:p>
    <w:p w14:paraId="1401F2F4" w14:textId="401EB148" w:rsidR="00D9087B" w:rsidRPr="00D9087B" w:rsidRDefault="00D9087B" w:rsidP="008F7196">
      <w:pPr>
        <w:pStyle w:val="Listeavsnitt"/>
        <w:numPr>
          <w:ilvl w:val="0"/>
          <w:numId w:val="1"/>
        </w:numPr>
        <w:rPr>
          <w:sz w:val="24"/>
          <w:szCs w:val="24"/>
        </w:rPr>
      </w:pPr>
      <w:r w:rsidRPr="00D9087B">
        <w:rPr>
          <w:b/>
          <w:bCs/>
          <w:sz w:val="24"/>
          <w:szCs w:val="24"/>
          <w:lang w:val="nb-NO"/>
        </w:rPr>
        <w:t xml:space="preserve">Likestilling. </w:t>
      </w:r>
      <w:r w:rsidRPr="00D9087B">
        <w:rPr>
          <w:sz w:val="24"/>
          <w:szCs w:val="24"/>
        </w:rPr>
        <w:t>Fokus på at alle barn er like mykje verdt og likestilt i høve kvar andre. Vaksne skal reflektere over eigne h</w:t>
      </w:r>
      <w:r w:rsidR="000F3754">
        <w:rPr>
          <w:sz w:val="24"/>
          <w:szCs w:val="24"/>
        </w:rPr>
        <w:t>a</w:t>
      </w:r>
      <w:r w:rsidRPr="00D9087B">
        <w:rPr>
          <w:sz w:val="24"/>
          <w:szCs w:val="24"/>
        </w:rPr>
        <w:t>ldningar og handlingar for best m</w:t>
      </w:r>
      <w:r w:rsidR="000F3754">
        <w:rPr>
          <w:sz w:val="24"/>
          <w:szCs w:val="24"/>
        </w:rPr>
        <w:t>o</w:t>
      </w:r>
      <w:r w:rsidRPr="00D9087B">
        <w:rPr>
          <w:sz w:val="24"/>
          <w:szCs w:val="24"/>
        </w:rPr>
        <w:t>geleg kunne formidle og fremme likeved og likestilling</w:t>
      </w:r>
    </w:p>
    <w:p w14:paraId="497231C5" w14:textId="2B4AEB71" w:rsidR="008F7196" w:rsidRPr="003600BF" w:rsidRDefault="008F7196" w:rsidP="008F7196">
      <w:pPr>
        <w:pStyle w:val="Listeavsnitt"/>
        <w:numPr>
          <w:ilvl w:val="0"/>
          <w:numId w:val="1"/>
        </w:numPr>
        <w:rPr>
          <w:sz w:val="24"/>
          <w:szCs w:val="24"/>
        </w:rPr>
      </w:pPr>
      <w:r w:rsidRPr="003600BF">
        <w:rPr>
          <w:b/>
          <w:bCs/>
          <w:sz w:val="24"/>
          <w:szCs w:val="24"/>
        </w:rPr>
        <w:t>Tilhøy</w:t>
      </w:r>
      <w:r w:rsidR="00D9087B">
        <w:rPr>
          <w:b/>
          <w:bCs/>
          <w:sz w:val="24"/>
          <w:szCs w:val="24"/>
        </w:rPr>
        <w:t>r</w:t>
      </w:r>
      <w:r w:rsidRPr="003600BF">
        <w:rPr>
          <w:b/>
          <w:bCs/>
          <w:sz w:val="24"/>
          <w:szCs w:val="24"/>
        </w:rPr>
        <w:t>sle og tryggheit</w:t>
      </w:r>
      <w:r w:rsidR="00DC1A11" w:rsidRPr="003600BF">
        <w:rPr>
          <w:b/>
          <w:bCs/>
          <w:sz w:val="24"/>
          <w:szCs w:val="24"/>
        </w:rPr>
        <w:t>.</w:t>
      </w:r>
      <w:r w:rsidR="00DC1A11" w:rsidRPr="003600BF">
        <w:rPr>
          <w:sz w:val="24"/>
          <w:szCs w:val="24"/>
        </w:rPr>
        <w:t xml:space="preserve"> Skape trygge rammer med faste </w:t>
      </w:r>
      <w:proofErr w:type="spellStart"/>
      <w:r w:rsidR="00DC1A11" w:rsidRPr="003600BF">
        <w:rPr>
          <w:sz w:val="24"/>
          <w:szCs w:val="24"/>
        </w:rPr>
        <w:t>rutiner</w:t>
      </w:r>
      <w:proofErr w:type="spellEnd"/>
      <w:r w:rsidR="00DC1A11" w:rsidRPr="003600BF">
        <w:rPr>
          <w:sz w:val="24"/>
          <w:szCs w:val="24"/>
        </w:rPr>
        <w:t xml:space="preserve"> og gode overgangar </w:t>
      </w:r>
      <w:r w:rsidR="002E554C">
        <w:rPr>
          <w:sz w:val="24"/>
          <w:szCs w:val="24"/>
        </w:rPr>
        <w:t xml:space="preserve">gjennom </w:t>
      </w:r>
      <w:r w:rsidR="00DC1A11" w:rsidRPr="003600BF">
        <w:rPr>
          <w:sz w:val="24"/>
          <w:szCs w:val="24"/>
        </w:rPr>
        <w:t xml:space="preserve"> barnehagedagen. Ha positive haldingar til b</w:t>
      </w:r>
      <w:r w:rsidR="002E554C">
        <w:rPr>
          <w:sz w:val="24"/>
          <w:szCs w:val="24"/>
        </w:rPr>
        <w:t>a</w:t>
      </w:r>
      <w:r w:rsidR="00DC1A11" w:rsidRPr="003600BF">
        <w:rPr>
          <w:sz w:val="24"/>
          <w:szCs w:val="24"/>
        </w:rPr>
        <w:t xml:space="preserve">rn og foreldre, </w:t>
      </w:r>
      <w:r w:rsidR="00DC1A11" w:rsidRPr="003600BF">
        <w:rPr>
          <w:sz w:val="24"/>
          <w:szCs w:val="24"/>
        </w:rPr>
        <w:lastRenderedPageBreak/>
        <w:t>og skape eit godt samarbeid med heimen. Gjere barnehagen trygg både for borna og foreldr</w:t>
      </w:r>
      <w:r w:rsidR="002E554C">
        <w:rPr>
          <w:sz w:val="24"/>
          <w:szCs w:val="24"/>
        </w:rPr>
        <w:t>e</w:t>
      </w:r>
      <w:r w:rsidR="00D9087B">
        <w:rPr>
          <w:sz w:val="24"/>
          <w:szCs w:val="24"/>
        </w:rPr>
        <w:t>.</w:t>
      </w:r>
    </w:p>
    <w:p w14:paraId="7E882D5C" w14:textId="5C72D10D" w:rsidR="008F1287" w:rsidRDefault="00CF6ECD" w:rsidP="00A056AA">
      <w:pPr>
        <w:pStyle w:val="Listeavsnitt"/>
        <w:numPr>
          <w:ilvl w:val="0"/>
          <w:numId w:val="1"/>
        </w:numPr>
        <w:rPr>
          <w:sz w:val="24"/>
          <w:szCs w:val="24"/>
        </w:rPr>
      </w:pPr>
      <w:r w:rsidRPr="003600BF">
        <w:rPr>
          <w:b/>
          <w:bCs/>
          <w:sz w:val="24"/>
          <w:szCs w:val="24"/>
        </w:rPr>
        <w:t>Barns medverknad.</w:t>
      </w:r>
      <w:r w:rsidRPr="003600BF">
        <w:rPr>
          <w:sz w:val="24"/>
          <w:szCs w:val="24"/>
        </w:rPr>
        <w:t xml:space="preserve"> La b</w:t>
      </w:r>
      <w:r w:rsidR="002E554C">
        <w:rPr>
          <w:sz w:val="24"/>
          <w:szCs w:val="24"/>
        </w:rPr>
        <w:t>a</w:t>
      </w:r>
      <w:r w:rsidRPr="003600BF">
        <w:rPr>
          <w:sz w:val="24"/>
          <w:szCs w:val="24"/>
        </w:rPr>
        <w:t xml:space="preserve">rna erfare at deira stemme vert høyrd og kan ha innverknad på kvardagen. Ta </w:t>
      </w:r>
      <w:r w:rsidR="002E554C">
        <w:rPr>
          <w:sz w:val="24"/>
          <w:szCs w:val="24"/>
        </w:rPr>
        <w:t>b</w:t>
      </w:r>
      <w:r w:rsidR="00A2212A">
        <w:rPr>
          <w:sz w:val="24"/>
          <w:szCs w:val="24"/>
        </w:rPr>
        <w:t>a</w:t>
      </w:r>
      <w:r w:rsidRPr="003600BF">
        <w:rPr>
          <w:sz w:val="24"/>
          <w:szCs w:val="24"/>
        </w:rPr>
        <w:t xml:space="preserve">rnas uttrykk på alvor, og </w:t>
      </w:r>
      <w:r w:rsidR="002E554C">
        <w:rPr>
          <w:sz w:val="24"/>
          <w:szCs w:val="24"/>
        </w:rPr>
        <w:t>tolke signala deira</w:t>
      </w:r>
      <w:r w:rsidR="000F3754">
        <w:rPr>
          <w:sz w:val="24"/>
          <w:szCs w:val="24"/>
        </w:rPr>
        <w:t xml:space="preserve"> uavhengig av alder og utvikling.</w:t>
      </w:r>
    </w:p>
    <w:p w14:paraId="41D1C7B2" w14:textId="08B50ED7" w:rsidR="003766D9" w:rsidRDefault="003766D9" w:rsidP="003766D9">
      <w:pPr>
        <w:rPr>
          <w:b/>
          <w:bCs/>
          <w:sz w:val="24"/>
          <w:szCs w:val="24"/>
        </w:rPr>
      </w:pPr>
      <w:r w:rsidRPr="003766D9">
        <w:rPr>
          <w:b/>
          <w:bCs/>
          <w:sz w:val="24"/>
          <w:szCs w:val="24"/>
        </w:rPr>
        <w:t>V</w:t>
      </w:r>
      <w:r>
        <w:rPr>
          <w:b/>
          <w:bCs/>
          <w:sz w:val="24"/>
          <w:szCs w:val="24"/>
        </w:rPr>
        <w:t>AKSENROLLA</w:t>
      </w:r>
    </w:p>
    <w:p w14:paraId="1D5AF51A" w14:textId="7BC69676" w:rsidR="00D413F2" w:rsidRPr="003766D9" w:rsidRDefault="00D413F2" w:rsidP="003766D9">
      <w:pPr>
        <w:rPr>
          <w:b/>
          <w:bCs/>
          <w:sz w:val="24"/>
          <w:szCs w:val="24"/>
        </w:rPr>
      </w:pPr>
      <w:r>
        <w:rPr>
          <w:sz w:val="24"/>
          <w:szCs w:val="24"/>
        </w:rPr>
        <w:t xml:space="preserve">Vi er autoritative vaksne. I det legg vi at </w:t>
      </w:r>
      <w:r w:rsidR="00F17E5E">
        <w:rPr>
          <w:sz w:val="24"/>
          <w:szCs w:val="24"/>
        </w:rPr>
        <w:t xml:space="preserve">personalet </w:t>
      </w:r>
      <w:r>
        <w:rPr>
          <w:sz w:val="24"/>
          <w:szCs w:val="24"/>
        </w:rPr>
        <w:t xml:space="preserve"> er tydelege vaksne som er varme og har omtanke</w:t>
      </w:r>
      <w:r w:rsidR="004C78D3">
        <w:rPr>
          <w:sz w:val="24"/>
          <w:szCs w:val="24"/>
        </w:rPr>
        <w:t xml:space="preserve">, er </w:t>
      </w:r>
      <w:r>
        <w:rPr>
          <w:sz w:val="24"/>
          <w:szCs w:val="24"/>
        </w:rPr>
        <w:t xml:space="preserve"> </w:t>
      </w:r>
      <w:proofErr w:type="spellStart"/>
      <w:r>
        <w:rPr>
          <w:sz w:val="24"/>
          <w:szCs w:val="24"/>
        </w:rPr>
        <w:t>forutsigbare</w:t>
      </w:r>
      <w:proofErr w:type="spellEnd"/>
      <w:r>
        <w:rPr>
          <w:sz w:val="24"/>
          <w:szCs w:val="24"/>
        </w:rPr>
        <w:t xml:space="preserve"> og gjev barna st</w:t>
      </w:r>
      <w:r w:rsidR="004C78D3">
        <w:rPr>
          <w:sz w:val="24"/>
          <w:szCs w:val="24"/>
        </w:rPr>
        <w:t>r</w:t>
      </w:r>
      <w:r>
        <w:rPr>
          <w:sz w:val="24"/>
          <w:szCs w:val="24"/>
        </w:rPr>
        <w:t xml:space="preserve">uktur. </w:t>
      </w:r>
      <w:r w:rsidR="00A1341D">
        <w:rPr>
          <w:sz w:val="24"/>
          <w:szCs w:val="24"/>
        </w:rPr>
        <w:t>B</w:t>
      </w:r>
      <w:r>
        <w:rPr>
          <w:sz w:val="24"/>
          <w:szCs w:val="24"/>
        </w:rPr>
        <w:t xml:space="preserve">arna skal </w:t>
      </w:r>
      <w:r w:rsidR="00F17E5E">
        <w:rPr>
          <w:sz w:val="24"/>
          <w:szCs w:val="24"/>
        </w:rPr>
        <w:t xml:space="preserve">vere trygge på </w:t>
      </w:r>
      <w:r>
        <w:rPr>
          <w:sz w:val="24"/>
          <w:szCs w:val="24"/>
        </w:rPr>
        <w:t xml:space="preserve">kva dei har å </w:t>
      </w:r>
      <w:proofErr w:type="spellStart"/>
      <w:r>
        <w:rPr>
          <w:sz w:val="24"/>
          <w:szCs w:val="24"/>
        </w:rPr>
        <w:t>forhalde</w:t>
      </w:r>
      <w:proofErr w:type="spellEnd"/>
      <w:r>
        <w:rPr>
          <w:sz w:val="24"/>
          <w:szCs w:val="24"/>
        </w:rPr>
        <w:t xml:space="preserve"> seg til fordi vi er trygge vaksne som gjev </w:t>
      </w:r>
      <w:proofErr w:type="spellStart"/>
      <w:r>
        <w:rPr>
          <w:sz w:val="24"/>
          <w:szCs w:val="24"/>
        </w:rPr>
        <w:t>tydelighet</w:t>
      </w:r>
      <w:proofErr w:type="spellEnd"/>
      <w:r>
        <w:rPr>
          <w:sz w:val="24"/>
          <w:szCs w:val="24"/>
        </w:rPr>
        <w:t xml:space="preserve"> og viktige grenser</w:t>
      </w:r>
      <w:r w:rsidR="00F17E5E">
        <w:rPr>
          <w:sz w:val="24"/>
          <w:szCs w:val="24"/>
        </w:rPr>
        <w:t>.</w:t>
      </w:r>
    </w:p>
    <w:p w14:paraId="698A0325" w14:textId="3ADFF36A" w:rsidR="00185B5D" w:rsidRPr="003600BF" w:rsidRDefault="00A15F27" w:rsidP="003600BF">
      <w:pPr>
        <w:pStyle w:val="Overskrift1"/>
        <w:rPr>
          <w:sz w:val="24"/>
          <w:szCs w:val="24"/>
        </w:rPr>
      </w:pPr>
      <w:bookmarkStart w:id="4" w:name="_Toc179453426"/>
      <w:bookmarkStart w:id="5" w:name="_Toc180328701"/>
      <w:r w:rsidRPr="003600BF">
        <w:rPr>
          <w:sz w:val="24"/>
          <w:szCs w:val="24"/>
        </w:rPr>
        <w:t xml:space="preserve">Formål </w:t>
      </w:r>
      <w:r w:rsidR="008F1287" w:rsidRPr="003600BF">
        <w:rPr>
          <w:sz w:val="24"/>
          <w:szCs w:val="24"/>
        </w:rPr>
        <w:t>med og innhald i barnehagen</w:t>
      </w:r>
      <w:bookmarkEnd w:id="4"/>
      <w:bookmarkEnd w:id="5"/>
      <w:r w:rsidR="008F1287" w:rsidRPr="003600BF">
        <w:rPr>
          <w:sz w:val="24"/>
          <w:szCs w:val="24"/>
        </w:rPr>
        <w:t xml:space="preserve"> </w:t>
      </w:r>
    </w:p>
    <w:p w14:paraId="3AB05F49" w14:textId="5139AC31" w:rsidR="00185B5D" w:rsidRPr="003600BF" w:rsidRDefault="00A056AA" w:rsidP="00EE0DA2">
      <w:pPr>
        <w:rPr>
          <w:rStyle w:val="Utheving"/>
          <w:b/>
          <w:bCs/>
          <w:sz w:val="24"/>
          <w:szCs w:val="24"/>
        </w:rPr>
      </w:pPr>
      <w:r w:rsidRPr="003600BF">
        <w:rPr>
          <w:noProof/>
          <w:sz w:val="24"/>
          <w:szCs w:val="24"/>
          <w:lang w:val="nb-NO" w:eastAsia="nb-NO"/>
        </w:rPr>
        <w:drawing>
          <wp:anchor distT="0" distB="0" distL="114300" distR="114300" simplePos="0" relativeHeight="251595776" behindDoc="1" locked="0" layoutInCell="1" allowOverlap="1" wp14:anchorId="545984A8" wp14:editId="403BB0BA">
            <wp:simplePos x="0" y="0"/>
            <wp:positionH relativeFrom="column">
              <wp:posOffset>3908425</wp:posOffset>
            </wp:positionH>
            <wp:positionV relativeFrom="paragraph">
              <wp:posOffset>1494155</wp:posOffset>
            </wp:positionV>
            <wp:extent cx="1849395" cy="971550"/>
            <wp:effectExtent l="0" t="0" r="0" b="0"/>
            <wp:wrapTight wrapText="bothSides">
              <wp:wrapPolygon edited="0">
                <wp:start x="0" y="0"/>
                <wp:lineTo x="0" y="21176"/>
                <wp:lineTo x="21363" y="21176"/>
                <wp:lineTo x="21363" y="0"/>
                <wp:lineTo x="0" y="0"/>
              </wp:wrapPolygon>
            </wp:wrapTight>
            <wp:docPr id="59" name="Bilde 59" descr="Omsorg må ligge i bunn for at barna skal ta til seg læ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sorg må ligge i bunn for at barna skal ta til seg lær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939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B5D" w:rsidRPr="003600BF">
        <w:rPr>
          <w:i/>
          <w:iCs/>
          <w:sz w:val="24"/>
          <w:szCs w:val="24"/>
        </w:rPr>
        <w:t>«Barnehagen skal i samarbeid og forståing med heimen ivareta barnas behov for omsorg og leik, og fremme læring og danning som grunnlag for allsidig utvikling. Barnehagen skal bygge på grunnleggande kristen og humanetisk arv og tradisjon, slik som respekt for menneskeverdet og naturen, åndsfridom, nestekj</w:t>
      </w:r>
      <w:r w:rsidR="009F0CCA">
        <w:rPr>
          <w:i/>
          <w:iCs/>
          <w:sz w:val="24"/>
          <w:szCs w:val="24"/>
        </w:rPr>
        <w:t>æ</w:t>
      </w:r>
      <w:r w:rsidR="00185B5D" w:rsidRPr="003600BF">
        <w:rPr>
          <w:i/>
          <w:iCs/>
          <w:sz w:val="24"/>
          <w:szCs w:val="24"/>
        </w:rPr>
        <w:t>rleik, tilgiving, likeverd og solidaritet. Verdiar som kjem til uttrykk i ulike religionar og livssyn som er forankra i menneskerettane.</w:t>
      </w:r>
      <w:r w:rsidR="00185B5D" w:rsidRPr="003600BF">
        <w:rPr>
          <w:sz w:val="24"/>
          <w:szCs w:val="24"/>
        </w:rPr>
        <w:t xml:space="preserve"> </w:t>
      </w:r>
      <w:r w:rsidR="00185B5D" w:rsidRPr="003600BF">
        <w:rPr>
          <w:i/>
          <w:iCs/>
          <w:sz w:val="24"/>
          <w:szCs w:val="24"/>
        </w:rPr>
        <w:t>Barna skal få utfalde skapargled</w:t>
      </w:r>
      <w:r w:rsidR="009F0CCA">
        <w:rPr>
          <w:i/>
          <w:iCs/>
          <w:sz w:val="24"/>
          <w:szCs w:val="24"/>
        </w:rPr>
        <w:t>e</w:t>
      </w:r>
      <w:r w:rsidR="00185B5D" w:rsidRPr="003600BF">
        <w:rPr>
          <w:i/>
          <w:iCs/>
          <w:sz w:val="24"/>
          <w:szCs w:val="24"/>
        </w:rPr>
        <w:t>, undring og utforskartrong. Dei skal lære å ta vare på seg sjølv, kvarandre og naturen. Barna skal utvikle grunnleggande kunnskap og ferdigheiter. Dei skal ha rett til medverknad tilpassa alder og føresetnadar.»</w:t>
      </w:r>
      <w:r w:rsidR="00185B5D" w:rsidRPr="003600BF">
        <w:rPr>
          <w:sz w:val="24"/>
          <w:szCs w:val="24"/>
        </w:rPr>
        <w:t xml:space="preserve"> Rammeplan 2017</w:t>
      </w:r>
    </w:p>
    <w:p w14:paraId="2755BBB6" w14:textId="63CA9E99" w:rsidR="00960D0D" w:rsidRPr="003600BF" w:rsidRDefault="00960D0D" w:rsidP="00EE0DA2">
      <w:pPr>
        <w:rPr>
          <w:rStyle w:val="Utheving"/>
          <w:b/>
          <w:bCs/>
          <w:sz w:val="24"/>
          <w:szCs w:val="24"/>
        </w:rPr>
      </w:pPr>
      <w:r w:rsidRPr="003600BF">
        <w:rPr>
          <w:rStyle w:val="Utheving"/>
          <w:b/>
          <w:bCs/>
          <w:sz w:val="24"/>
          <w:szCs w:val="24"/>
        </w:rPr>
        <w:t>Omsorg</w:t>
      </w:r>
    </w:p>
    <w:p w14:paraId="6BD6FB7B" w14:textId="4DA14BD9" w:rsidR="00960D0D" w:rsidRPr="003600BF" w:rsidRDefault="00960D0D" w:rsidP="00EE0DA2">
      <w:pPr>
        <w:rPr>
          <w:rFonts w:eastAsiaTheme="majorEastAsia" w:cstheme="majorHAnsi"/>
          <w:iCs/>
          <w:color w:val="000000" w:themeColor="text1"/>
          <w:sz w:val="24"/>
          <w:szCs w:val="24"/>
        </w:rPr>
      </w:pPr>
      <w:r w:rsidRPr="003600BF">
        <w:rPr>
          <w:rFonts w:eastAsiaTheme="majorEastAsia" w:cstheme="majorHAnsi"/>
          <w:i/>
          <w:iCs/>
          <w:color w:val="000000" w:themeColor="text1"/>
          <w:sz w:val="24"/>
          <w:szCs w:val="24"/>
        </w:rPr>
        <w:t xml:space="preserve">«Omsorg er ein føresetnad for at barna skal vere trygge og trivast, og for at dei skal utvikle empati og nestekjærleik. Barnehagen skal gi barna høve til utvikle tillit til seg sjølv og andre. I barnehagen skal alle barn oppleva at dei blir sett, forstått og respekterte, og få den hjelpa og støtta dei har behov for».  </w:t>
      </w:r>
      <w:r w:rsidR="00EE0DA2" w:rsidRPr="003600BF">
        <w:rPr>
          <w:rFonts w:eastAsiaTheme="majorEastAsia" w:cstheme="majorHAnsi"/>
          <w:color w:val="000000" w:themeColor="text1"/>
          <w:sz w:val="24"/>
          <w:szCs w:val="24"/>
        </w:rPr>
        <w:t>(</w:t>
      </w:r>
      <w:r w:rsidRPr="003600BF">
        <w:rPr>
          <w:rFonts w:eastAsiaTheme="majorEastAsia" w:cstheme="majorHAnsi"/>
          <w:iCs/>
          <w:color w:val="000000" w:themeColor="text1"/>
          <w:sz w:val="24"/>
          <w:szCs w:val="24"/>
        </w:rPr>
        <w:t>Rammeplan 2017</w:t>
      </w:r>
      <w:r w:rsidR="00EE0DA2" w:rsidRPr="003600BF">
        <w:rPr>
          <w:rFonts w:eastAsiaTheme="majorEastAsia" w:cstheme="majorHAnsi"/>
          <w:iCs/>
          <w:color w:val="000000" w:themeColor="text1"/>
          <w:sz w:val="24"/>
          <w:szCs w:val="24"/>
        </w:rPr>
        <w:t>)</w:t>
      </w:r>
    </w:p>
    <w:p w14:paraId="317A7CFE" w14:textId="0C7FE46A" w:rsidR="00960D0D" w:rsidRPr="003600BF" w:rsidRDefault="00EE0DA2" w:rsidP="00EE0DA2">
      <w:pPr>
        <w:rPr>
          <w:rFonts w:eastAsiaTheme="majorEastAsia" w:cstheme="majorHAnsi"/>
          <w:iCs/>
          <w:color w:val="000000" w:themeColor="text1"/>
          <w:sz w:val="24"/>
          <w:szCs w:val="24"/>
        </w:rPr>
      </w:pPr>
      <w:r w:rsidRPr="003600BF">
        <w:rPr>
          <w:rFonts w:eastAsiaTheme="majorEastAsia" w:cstheme="majorHAnsi"/>
          <w:iCs/>
          <w:color w:val="000000" w:themeColor="text1"/>
          <w:sz w:val="24"/>
          <w:szCs w:val="24"/>
        </w:rPr>
        <w:t>Vi i p</w:t>
      </w:r>
      <w:r w:rsidR="00960D0D" w:rsidRPr="003600BF">
        <w:rPr>
          <w:rFonts w:eastAsiaTheme="majorEastAsia" w:cstheme="majorHAnsi"/>
          <w:iCs/>
          <w:color w:val="000000" w:themeColor="text1"/>
          <w:sz w:val="24"/>
          <w:szCs w:val="24"/>
        </w:rPr>
        <w:t>ersonalet i Gjelsvik barnehage</w:t>
      </w:r>
      <w:r w:rsidRPr="003600BF">
        <w:rPr>
          <w:rFonts w:eastAsiaTheme="majorEastAsia" w:cstheme="majorHAnsi"/>
          <w:iCs/>
          <w:color w:val="000000" w:themeColor="text1"/>
          <w:sz w:val="24"/>
          <w:szCs w:val="24"/>
        </w:rPr>
        <w:t xml:space="preserve"> skal</w:t>
      </w:r>
      <w:r w:rsidR="00960D0D" w:rsidRPr="003600BF">
        <w:rPr>
          <w:rFonts w:eastAsiaTheme="majorEastAsia" w:cstheme="majorHAnsi"/>
          <w:iCs/>
          <w:color w:val="000000" w:themeColor="text1"/>
          <w:sz w:val="24"/>
          <w:szCs w:val="24"/>
        </w:rPr>
        <w:t xml:space="preserve"> :</w:t>
      </w:r>
    </w:p>
    <w:p w14:paraId="4319F7E9" w14:textId="78ECB9E6" w:rsidR="00960D0D" w:rsidRPr="003600BF" w:rsidRDefault="00EE0DA2" w:rsidP="00EE0DA2">
      <w:pPr>
        <w:pStyle w:val="Listeavsnitt"/>
        <w:numPr>
          <w:ilvl w:val="0"/>
          <w:numId w:val="1"/>
        </w:numPr>
        <w:rPr>
          <w:rFonts w:eastAsiaTheme="majorEastAsia" w:cstheme="majorHAnsi"/>
          <w:iCs/>
          <w:color w:val="000000" w:themeColor="text1"/>
          <w:sz w:val="24"/>
          <w:szCs w:val="24"/>
        </w:rPr>
      </w:pPr>
      <w:r w:rsidRPr="003600BF">
        <w:rPr>
          <w:rFonts w:eastAsiaTheme="majorEastAsia" w:cstheme="majorHAnsi"/>
          <w:iCs/>
          <w:color w:val="000000" w:themeColor="text1"/>
          <w:sz w:val="24"/>
          <w:szCs w:val="24"/>
        </w:rPr>
        <w:t>vere</w:t>
      </w:r>
      <w:r w:rsidR="00960D0D" w:rsidRPr="003600BF">
        <w:rPr>
          <w:rFonts w:eastAsiaTheme="majorEastAsia" w:cstheme="majorHAnsi"/>
          <w:iCs/>
          <w:color w:val="000000" w:themeColor="text1"/>
          <w:sz w:val="24"/>
          <w:szCs w:val="24"/>
        </w:rPr>
        <w:t xml:space="preserve"> varme og nære vaksne som bidreg til at barna får dekka behovet for fysisk omsorg , aktivitet og kvile</w:t>
      </w:r>
    </w:p>
    <w:p w14:paraId="5648851A" w14:textId="394A31A7" w:rsidR="00960D0D" w:rsidRPr="003600BF" w:rsidRDefault="00EE0DA2" w:rsidP="00EE0DA2">
      <w:pPr>
        <w:pStyle w:val="Listeavsnitt"/>
        <w:numPr>
          <w:ilvl w:val="0"/>
          <w:numId w:val="1"/>
        </w:numPr>
        <w:rPr>
          <w:rFonts w:eastAsiaTheme="majorEastAsia" w:cstheme="majorHAnsi"/>
          <w:iCs/>
          <w:color w:val="000000" w:themeColor="text1"/>
          <w:sz w:val="24"/>
          <w:szCs w:val="24"/>
        </w:rPr>
      </w:pPr>
      <w:r w:rsidRPr="003600BF">
        <w:rPr>
          <w:rFonts w:eastAsiaTheme="majorEastAsia" w:cstheme="majorHAnsi"/>
          <w:iCs/>
          <w:color w:val="000000" w:themeColor="text1"/>
          <w:sz w:val="24"/>
          <w:szCs w:val="24"/>
        </w:rPr>
        <w:t>m</w:t>
      </w:r>
      <w:r w:rsidR="00960D0D" w:rsidRPr="003600BF">
        <w:rPr>
          <w:rFonts w:eastAsiaTheme="majorEastAsia" w:cstheme="majorHAnsi"/>
          <w:iCs/>
          <w:color w:val="000000" w:themeColor="text1"/>
          <w:sz w:val="24"/>
          <w:szCs w:val="24"/>
        </w:rPr>
        <w:t xml:space="preserve">øte borna på ein open og varm måte, og vise omsorg for alle barn. </w:t>
      </w:r>
    </w:p>
    <w:p w14:paraId="37272005" w14:textId="67736731" w:rsidR="00960D0D" w:rsidRPr="003600BF" w:rsidRDefault="00EE0DA2" w:rsidP="00EE0DA2">
      <w:pPr>
        <w:pStyle w:val="Listeavsnitt"/>
        <w:numPr>
          <w:ilvl w:val="0"/>
          <w:numId w:val="1"/>
        </w:numPr>
        <w:rPr>
          <w:rFonts w:eastAsiaTheme="majorEastAsia" w:cstheme="majorHAnsi"/>
          <w:iCs/>
          <w:color w:val="000000" w:themeColor="text1"/>
          <w:sz w:val="24"/>
          <w:szCs w:val="24"/>
        </w:rPr>
      </w:pPr>
      <w:r w:rsidRPr="003600BF">
        <w:rPr>
          <w:rFonts w:eastAsiaTheme="majorEastAsia" w:cstheme="majorHAnsi"/>
          <w:iCs/>
          <w:color w:val="000000" w:themeColor="text1"/>
          <w:sz w:val="24"/>
          <w:szCs w:val="24"/>
        </w:rPr>
        <w:t>l</w:t>
      </w:r>
      <w:r w:rsidR="00960D0D" w:rsidRPr="003600BF">
        <w:rPr>
          <w:rFonts w:eastAsiaTheme="majorEastAsia" w:cstheme="majorHAnsi"/>
          <w:iCs/>
          <w:color w:val="000000" w:themeColor="text1"/>
          <w:sz w:val="24"/>
          <w:szCs w:val="24"/>
        </w:rPr>
        <w:t>egge til rette for meiningsfulle opplevingar i lag med andre barn</w:t>
      </w:r>
    </w:p>
    <w:p w14:paraId="73043708" w14:textId="36C40D1D" w:rsidR="00960D0D" w:rsidRPr="003600BF" w:rsidRDefault="00EE0DA2" w:rsidP="00EE0DA2">
      <w:pPr>
        <w:pStyle w:val="Listeavsnitt"/>
        <w:numPr>
          <w:ilvl w:val="0"/>
          <w:numId w:val="1"/>
        </w:numPr>
        <w:rPr>
          <w:rFonts w:eastAsiaTheme="majorEastAsia" w:cstheme="majorHAnsi"/>
          <w:iCs/>
          <w:color w:val="000000" w:themeColor="text1"/>
          <w:sz w:val="24"/>
          <w:szCs w:val="24"/>
        </w:rPr>
      </w:pPr>
      <w:r w:rsidRPr="003600BF">
        <w:rPr>
          <w:rFonts w:eastAsiaTheme="majorEastAsia" w:cstheme="majorHAnsi"/>
          <w:iCs/>
          <w:color w:val="000000" w:themeColor="text1"/>
          <w:sz w:val="24"/>
          <w:szCs w:val="24"/>
        </w:rPr>
        <w:t>v</w:t>
      </w:r>
      <w:r w:rsidR="00960D0D" w:rsidRPr="003600BF">
        <w:rPr>
          <w:rFonts w:eastAsiaTheme="majorEastAsia" w:cstheme="majorHAnsi"/>
          <w:iCs/>
          <w:color w:val="000000" w:themeColor="text1"/>
          <w:sz w:val="24"/>
          <w:szCs w:val="24"/>
        </w:rPr>
        <w:t xml:space="preserve">ære lydhøyre for kva borna uttrykkjer, og prøve å møte og oppfylle behova deira for omsorg på ein god måte. </w:t>
      </w:r>
    </w:p>
    <w:p w14:paraId="03C0183C" w14:textId="25ECAACD" w:rsidR="00960D0D" w:rsidRPr="003600BF" w:rsidRDefault="00EE0DA2" w:rsidP="00EE0DA2">
      <w:pPr>
        <w:pStyle w:val="Listeavsnitt"/>
        <w:numPr>
          <w:ilvl w:val="0"/>
          <w:numId w:val="1"/>
        </w:numPr>
        <w:rPr>
          <w:rFonts w:eastAsiaTheme="majorEastAsia" w:cstheme="majorHAnsi"/>
          <w:iCs/>
          <w:color w:val="000000" w:themeColor="text1"/>
          <w:sz w:val="24"/>
          <w:szCs w:val="24"/>
        </w:rPr>
      </w:pPr>
      <w:r w:rsidRPr="003600BF">
        <w:rPr>
          <w:rFonts w:eastAsiaTheme="majorEastAsia" w:cstheme="majorHAnsi"/>
          <w:iCs/>
          <w:color w:val="000000" w:themeColor="text1"/>
          <w:sz w:val="24"/>
          <w:szCs w:val="24"/>
        </w:rPr>
        <w:t xml:space="preserve">bidra </w:t>
      </w:r>
      <w:r w:rsidR="00960D0D" w:rsidRPr="003600BF">
        <w:rPr>
          <w:rFonts w:eastAsiaTheme="majorEastAsia" w:cstheme="majorHAnsi"/>
          <w:iCs/>
          <w:color w:val="000000" w:themeColor="text1"/>
          <w:sz w:val="24"/>
          <w:szCs w:val="24"/>
        </w:rPr>
        <w:t>til at barna kan utvikle tillit til seg sjølv og andre</w:t>
      </w:r>
    </w:p>
    <w:p w14:paraId="0D720FDB" w14:textId="5DAD4F5A" w:rsidR="00960D0D" w:rsidRPr="003600BF" w:rsidRDefault="00EE0DA2" w:rsidP="00EE0DA2">
      <w:pPr>
        <w:pStyle w:val="Listeavsnitt"/>
        <w:numPr>
          <w:ilvl w:val="0"/>
          <w:numId w:val="1"/>
        </w:numPr>
        <w:rPr>
          <w:rFonts w:eastAsiaTheme="majorEastAsia" w:cstheme="majorHAnsi"/>
          <w:iCs/>
          <w:color w:val="000000" w:themeColor="text1"/>
          <w:sz w:val="24"/>
          <w:szCs w:val="24"/>
        </w:rPr>
      </w:pPr>
      <w:r w:rsidRPr="003600BF">
        <w:rPr>
          <w:rFonts w:eastAsiaTheme="majorEastAsia" w:cstheme="majorHAnsi"/>
          <w:iCs/>
          <w:color w:val="000000" w:themeColor="text1"/>
          <w:sz w:val="24"/>
          <w:szCs w:val="24"/>
        </w:rPr>
        <w:t xml:space="preserve">støtte </w:t>
      </w:r>
      <w:r w:rsidR="00960D0D" w:rsidRPr="003600BF">
        <w:rPr>
          <w:rFonts w:eastAsiaTheme="majorEastAsia" w:cstheme="majorHAnsi"/>
          <w:iCs/>
          <w:color w:val="000000" w:themeColor="text1"/>
          <w:sz w:val="24"/>
          <w:szCs w:val="24"/>
        </w:rPr>
        <w:t>og oppmunt</w:t>
      </w:r>
      <w:r w:rsidRPr="003600BF">
        <w:rPr>
          <w:rFonts w:eastAsiaTheme="majorEastAsia" w:cstheme="majorHAnsi"/>
          <w:iCs/>
          <w:color w:val="000000" w:themeColor="text1"/>
          <w:sz w:val="24"/>
          <w:szCs w:val="24"/>
        </w:rPr>
        <w:t>re</w:t>
      </w:r>
      <w:r w:rsidR="00960D0D" w:rsidRPr="003600BF">
        <w:rPr>
          <w:rFonts w:eastAsiaTheme="majorEastAsia" w:cstheme="majorHAnsi"/>
          <w:iCs/>
          <w:color w:val="000000" w:themeColor="text1"/>
          <w:sz w:val="24"/>
          <w:szCs w:val="24"/>
        </w:rPr>
        <w:t xml:space="preserve"> barna til å vise omsorg for andre og til å sjølv kunne ta imot omsorg</w:t>
      </w:r>
    </w:p>
    <w:p w14:paraId="47DD3F47" w14:textId="53A182B9" w:rsidR="00960D0D" w:rsidRPr="003600BF" w:rsidRDefault="00A056AA" w:rsidP="00EE0DA2">
      <w:pPr>
        <w:rPr>
          <w:rStyle w:val="Utheving"/>
          <w:b/>
          <w:bCs/>
          <w:sz w:val="24"/>
          <w:szCs w:val="24"/>
        </w:rPr>
      </w:pPr>
      <w:r>
        <w:rPr>
          <w:rFonts w:eastAsiaTheme="majorEastAsia"/>
          <w:noProof/>
          <w:sz w:val="24"/>
          <w:szCs w:val="24"/>
        </w:rPr>
        <w:lastRenderedPageBreak/>
        <w:drawing>
          <wp:anchor distT="0" distB="0" distL="114300" distR="114300" simplePos="0" relativeHeight="251631616" behindDoc="1" locked="0" layoutInCell="1" allowOverlap="1" wp14:anchorId="7FE09AE2" wp14:editId="146CE1E2">
            <wp:simplePos x="0" y="0"/>
            <wp:positionH relativeFrom="column">
              <wp:posOffset>3303905</wp:posOffset>
            </wp:positionH>
            <wp:positionV relativeFrom="paragraph">
              <wp:posOffset>9525</wp:posOffset>
            </wp:positionV>
            <wp:extent cx="2453640" cy="1840230"/>
            <wp:effectExtent l="0" t="0" r="0" b="0"/>
            <wp:wrapThrough wrapText="bothSides">
              <wp:wrapPolygon edited="0">
                <wp:start x="671" y="0"/>
                <wp:lineTo x="0" y="447"/>
                <wp:lineTo x="0" y="21242"/>
                <wp:lineTo x="671" y="21466"/>
                <wp:lineTo x="20795" y="21466"/>
                <wp:lineTo x="21466" y="21242"/>
                <wp:lineTo x="21466" y="447"/>
                <wp:lineTo x="20795" y="0"/>
                <wp:lineTo x="671" y="0"/>
              </wp:wrapPolygon>
            </wp:wrapThrough>
            <wp:docPr id="1638094433" name="Bilde 2" descr="Et bilde som inneholder smårolling, baby, gulv,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94433" name="Bilde 2" descr="Et bilde som inneholder smårolling, baby, gulv, klær&#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3640" cy="1840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60D0D" w:rsidRPr="003600BF">
        <w:rPr>
          <w:rStyle w:val="Utheving"/>
          <w:b/>
          <w:bCs/>
          <w:sz w:val="24"/>
          <w:szCs w:val="24"/>
        </w:rPr>
        <w:t>Leik</w:t>
      </w:r>
    </w:p>
    <w:p w14:paraId="0DD1626F" w14:textId="7832E5A9" w:rsidR="00960D0D" w:rsidRPr="003600BF" w:rsidRDefault="00960D0D" w:rsidP="00EE0DA2">
      <w:pPr>
        <w:rPr>
          <w:rFonts w:eastAsiaTheme="majorEastAsia"/>
          <w:sz w:val="24"/>
          <w:szCs w:val="24"/>
        </w:rPr>
      </w:pPr>
      <w:r w:rsidRPr="003600BF">
        <w:rPr>
          <w:rFonts w:eastAsiaTheme="majorEastAsia"/>
          <w:i/>
          <w:iCs/>
          <w:sz w:val="24"/>
          <w:szCs w:val="24"/>
        </w:rPr>
        <w:t>«Barnehagen skal ivareta barnas behov for leik. Leiken skal ha ein sentral plass i barnehagen og eigenverdien til leiken skal anerkjennast. Barnehagen skal gje gode villkår for leik, vennskap og barna sin eigen kultur.»</w:t>
      </w:r>
      <w:r w:rsidRPr="003600BF">
        <w:rPr>
          <w:rFonts w:eastAsiaTheme="majorEastAsia"/>
          <w:sz w:val="24"/>
          <w:szCs w:val="24"/>
        </w:rPr>
        <w:t xml:space="preserve"> </w:t>
      </w:r>
      <w:r w:rsidR="00EE0DA2" w:rsidRPr="003600BF">
        <w:rPr>
          <w:rFonts w:eastAsiaTheme="majorEastAsia"/>
          <w:sz w:val="24"/>
          <w:szCs w:val="24"/>
        </w:rPr>
        <w:t>(</w:t>
      </w:r>
      <w:r w:rsidRPr="003600BF">
        <w:rPr>
          <w:rFonts w:eastAsiaTheme="majorEastAsia"/>
          <w:sz w:val="24"/>
          <w:szCs w:val="24"/>
        </w:rPr>
        <w:t>Rammeplan 2017</w:t>
      </w:r>
      <w:r w:rsidR="00EE0DA2" w:rsidRPr="003600BF">
        <w:rPr>
          <w:rFonts w:eastAsiaTheme="majorEastAsia"/>
          <w:sz w:val="24"/>
          <w:szCs w:val="24"/>
        </w:rPr>
        <w:t>)</w:t>
      </w:r>
    </w:p>
    <w:p w14:paraId="34B9F56C" w14:textId="116D79E4" w:rsidR="00960D0D" w:rsidRPr="003600BF" w:rsidRDefault="00EE0DA2" w:rsidP="00EE0DA2">
      <w:pPr>
        <w:rPr>
          <w:rFonts w:eastAsiaTheme="majorEastAsia"/>
          <w:sz w:val="24"/>
          <w:szCs w:val="24"/>
        </w:rPr>
      </w:pPr>
      <w:r w:rsidRPr="003600BF">
        <w:rPr>
          <w:rFonts w:eastAsiaTheme="majorEastAsia"/>
          <w:sz w:val="24"/>
          <w:szCs w:val="24"/>
        </w:rPr>
        <w:t>Vi i p</w:t>
      </w:r>
      <w:r w:rsidR="00960D0D" w:rsidRPr="003600BF">
        <w:rPr>
          <w:rFonts w:eastAsiaTheme="majorEastAsia"/>
          <w:sz w:val="24"/>
          <w:szCs w:val="24"/>
        </w:rPr>
        <w:t>ersonale i Gjelsvik barnehage</w:t>
      </w:r>
      <w:r w:rsidRPr="003600BF">
        <w:rPr>
          <w:rFonts w:eastAsiaTheme="majorEastAsia"/>
          <w:sz w:val="24"/>
          <w:szCs w:val="24"/>
        </w:rPr>
        <w:t xml:space="preserve"> skal</w:t>
      </w:r>
      <w:r w:rsidR="00960D0D" w:rsidRPr="003600BF">
        <w:rPr>
          <w:rFonts w:eastAsiaTheme="majorEastAsia"/>
          <w:sz w:val="24"/>
          <w:szCs w:val="24"/>
        </w:rPr>
        <w:t>:</w:t>
      </w:r>
    </w:p>
    <w:p w14:paraId="5D08F372" w14:textId="36C3C320" w:rsidR="00960D0D" w:rsidRPr="003600BF" w:rsidRDefault="00960D0D" w:rsidP="00EE0DA2">
      <w:pPr>
        <w:pStyle w:val="Listeavsnitt"/>
        <w:numPr>
          <w:ilvl w:val="0"/>
          <w:numId w:val="1"/>
        </w:numPr>
        <w:rPr>
          <w:rFonts w:eastAsiaTheme="majorEastAsia"/>
          <w:sz w:val="24"/>
          <w:szCs w:val="24"/>
        </w:rPr>
      </w:pPr>
      <w:r w:rsidRPr="003600BF">
        <w:rPr>
          <w:rFonts w:eastAsiaTheme="majorEastAsia"/>
          <w:sz w:val="24"/>
          <w:szCs w:val="24"/>
        </w:rPr>
        <w:t xml:space="preserve">ha kunnskap om barns leik og læreprosessar. </w:t>
      </w:r>
    </w:p>
    <w:p w14:paraId="3B7033A2" w14:textId="32150926" w:rsidR="00960D0D" w:rsidRPr="003600BF" w:rsidRDefault="00960D0D" w:rsidP="00EE0DA2">
      <w:pPr>
        <w:pStyle w:val="Listeavsnitt"/>
        <w:numPr>
          <w:ilvl w:val="0"/>
          <w:numId w:val="1"/>
        </w:numPr>
        <w:rPr>
          <w:rFonts w:eastAsiaTheme="majorEastAsia"/>
          <w:sz w:val="24"/>
          <w:szCs w:val="24"/>
        </w:rPr>
      </w:pPr>
      <w:r w:rsidRPr="003600BF">
        <w:rPr>
          <w:rFonts w:eastAsiaTheme="majorEastAsia"/>
          <w:sz w:val="24"/>
          <w:szCs w:val="24"/>
        </w:rPr>
        <w:t>vere støttande  vaksne i leik</w:t>
      </w:r>
      <w:r w:rsidR="00EE0DA2" w:rsidRPr="003600BF">
        <w:rPr>
          <w:rFonts w:eastAsiaTheme="majorEastAsia"/>
          <w:sz w:val="24"/>
          <w:szCs w:val="24"/>
        </w:rPr>
        <w:t>en</w:t>
      </w:r>
      <w:r w:rsidRPr="003600BF">
        <w:rPr>
          <w:rFonts w:eastAsiaTheme="majorEastAsia"/>
          <w:sz w:val="24"/>
          <w:szCs w:val="24"/>
        </w:rPr>
        <w:t xml:space="preserve"> og gje leiken næring og utvikling.</w:t>
      </w:r>
    </w:p>
    <w:p w14:paraId="5A7991CF" w14:textId="5E177226" w:rsidR="00960D0D" w:rsidRPr="003600BF" w:rsidRDefault="00EE0DA2" w:rsidP="00EE0DA2">
      <w:pPr>
        <w:pStyle w:val="Listeavsnitt"/>
        <w:numPr>
          <w:ilvl w:val="0"/>
          <w:numId w:val="1"/>
        </w:numPr>
        <w:rPr>
          <w:rFonts w:eastAsiaTheme="majorEastAsia"/>
          <w:sz w:val="24"/>
          <w:szCs w:val="24"/>
        </w:rPr>
      </w:pPr>
      <w:r w:rsidRPr="003600BF">
        <w:rPr>
          <w:rFonts w:eastAsiaTheme="majorEastAsia"/>
          <w:sz w:val="24"/>
          <w:szCs w:val="24"/>
        </w:rPr>
        <w:t>undre</w:t>
      </w:r>
      <w:r w:rsidR="00960D0D" w:rsidRPr="003600BF">
        <w:rPr>
          <w:rFonts w:eastAsiaTheme="majorEastAsia"/>
          <w:sz w:val="24"/>
          <w:szCs w:val="24"/>
        </w:rPr>
        <w:t xml:space="preserve"> oss i lag med b</w:t>
      </w:r>
      <w:r w:rsidRPr="003600BF">
        <w:rPr>
          <w:rFonts w:eastAsiaTheme="majorEastAsia"/>
          <w:sz w:val="24"/>
          <w:szCs w:val="24"/>
        </w:rPr>
        <w:t>o</w:t>
      </w:r>
      <w:r w:rsidR="00960D0D" w:rsidRPr="003600BF">
        <w:rPr>
          <w:rFonts w:eastAsiaTheme="majorEastAsia"/>
          <w:sz w:val="24"/>
          <w:szCs w:val="24"/>
        </w:rPr>
        <w:t>rna, gje</w:t>
      </w:r>
      <w:r w:rsidRPr="003600BF">
        <w:rPr>
          <w:rFonts w:eastAsiaTheme="majorEastAsia"/>
          <w:sz w:val="24"/>
          <w:szCs w:val="24"/>
        </w:rPr>
        <w:t xml:space="preserve"> </w:t>
      </w:r>
      <w:r w:rsidR="00960D0D" w:rsidRPr="003600BF">
        <w:rPr>
          <w:rFonts w:eastAsiaTheme="majorEastAsia"/>
          <w:sz w:val="24"/>
          <w:szCs w:val="24"/>
        </w:rPr>
        <w:t>rom for refleksjon og støtt</w:t>
      </w:r>
      <w:r w:rsidRPr="003600BF">
        <w:rPr>
          <w:rFonts w:eastAsiaTheme="majorEastAsia"/>
          <w:sz w:val="24"/>
          <w:szCs w:val="24"/>
        </w:rPr>
        <w:t>e</w:t>
      </w:r>
      <w:r w:rsidR="00960D0D" w:rsidRPr="003600BF">
        <w:rPr>
          <w:rFonts w:eastAsiaTheme="majorEastAsia"/>
          <w:sz w:val="24"/>
          <w:szCs w:val="24"/>
        </w:rPr>
        <w:t xml:space="preserve"> </w:t>
      </w:r>
      <w:r w:rsidRPr="003600BF">
        <w:rPr>
          <w:rFonts w:eastAsiaTheme="majorEastAsia"/>
          <w:sz w:val="24"/>
          <w:szCs w:val="24"/>
        </w:rPr>
        <w:t>borna</w:t>
      </w:r>
      <w:r w:rsidR="00960D0D" w:rsidRPr="003600BF">
        <w:rPr>
          <w:rFonts w:eastAsiaTheme="majorEastAsia"/>
          <w:sz w:val="24"/>
          <w:szCs w:val="24"/>
        </w:rPr>
        <w:t xml:space="preserve"> på leit etter forklaring og resonnement.</w:t>
      </w:r>
    </w:p>
    <w:p w14:paraId="04DBA8BD" w14:textId="55B7E03A" w:rsidR="00960D0D" w:rsidRPr="003600BF" w:rsidRDefault="00960D0D" w:rsidP="00EE0DA2">
      <w:pPr>
        <w:pStyle w:val="Listeavsnitt"/>
        <w:numPr>
          <w:ilvl w:val="0"/>
          <w:numId w:val="1"/>
        </w:numPr>
        <w:rPr>
          <w:rFonts w:eastAsiaTheme="majorEastAsia"/>
          <w:sz w:val="24"/>
          <w:szCs w:val="24"/>
        </w:rPr>
      </w:pPr>
      <w:r w:rsidRPr="003600BF">
        <w:rPr>
          <w:rFonts w:eastAsiaTheme="majorEastAsia"/>
          <w:sz w:val="24"/>
          <w:szCs w:val="24"/>
        </w:rPr>
        <w:t>frem</w:t>
      </w:r>
      <w:r w:rsidR="00EE0DA2" w:rsidRPr="003600BF">
        <w:rPr>
          <w:rFonts w:eastAsiaTheme="majorEastAsia"/>
          <w:sz w:val="24"/>
          <w:szCs w:val="24"/>
        </w:rPr>
        <w:t>je</w:t>
      </w:r>
      <w:r w:rsidRPr="003600BF">
        <w:rPr>
          <w:rFonts w:eastAsiaTheme="majorEastAsia"/>
          <w:sz w:val="24"/>
          <w:szCs w:val="24"/>
        </w:rPr>
        <w:t xml:space="preserve"> eit inkluderande miljø der alle b</w:t>
      </w:r>
      <w:r w:rsidR="00EE0DA2" w:rsidRPr="003600BF">
        <w:rPr>
          <w:rFonts w:eastAsiaTheme="majorEastAsia"/>
          <w:sz w:val="24"/>
          <w:szCs w:val="24"/>
        </w:rPr>
        <w:t>o</w:t>
      </w:r>
      <w:r w:rsidRPr="003600BF">
        <w:rPr>
          <w:rFonts w:eastAsiaTheme="majorEastAsia"/>
          <w:sz w:val="24"/>
          <w:szCs w:val="24"/>
        </w:rPr>
        <w:t>rn får delta i leik og får erfare glede og meistring i leik.</w:t>
      </w:r>
    </w:p>
    <w:p w14:paraId="79E51BC5" w14:textId="391939BF" w:rsidR="00960D0D" w:rsidRPr="003600BF" w:rsidRDefault="00960D0D" w:rsidP="00EE0DA2">
      <w:pPr>
        <w:pStyle w:val="Listeavsnitt"/>
        <w:numPr>
          <w:ilvl w:val="0"/>
          <w:numId w:val="1"/>
        </w:numPr>
        <w:rPr>
          <w:rFonts w:eastAsiaTheme="majorEastAsia"/>
          <w:sz w:val="24"/>
          <w:szCs w:val="24"/>
        </w:rPr>
      </w:pPr>
      <w:r w:rsidRPr="003600BF">
        <w:rPr>
          <w:rFonts w:eastAsiaTheme="majorEastAsia"/>
          <w:sz w:val="24"/>
          <w:szCs w:val="24"/>
        </w:rPr>
        <w:t>observer</w:t>
      </w:r>
      <w:r w:rsidR="00EE0DA2" w:rsidRPr="003600BF">
        <w:rPr>
          <w:rFonts w:eastAsiaTheme="majorEastAsia"/>
          <w:sz w:val="24"/>
          <w:szCs w:val="24"/>
        </w:rPr>
        <w:t>e</w:t>
      </w:r>
      <w:r w:rsidRPr="003600BF">
        <w:rPr>
          <w:rFonts w:eastAsiaTheme="majorEastAsia"/>
          <w:sz w:val="24"/>
          <w:szCs w:val="24"/>
        </w:rPr>
        <w:t xml:space="preserve"> , støt</w:t>
      </w:r>
      <w:r w:rsidR="00EE0DA2" w:rsidRPr="003600BF">
        <w:rPr>
          <w:rFonts w:eastAsiaTheme="majorEastAsia"/>
          <w:sz w:val="24"/>
          <w:szCs w:val="24"/>
        </w:rPr>
        <w:t>te</w:t>
      </w:r>
      <w:r w:rsidRPr="003600BF">
        <w:rPr>
          <w:rFonts w:eastAsiaTheme="majorEastAsia"/>
          <w:sz w:val="24"/>
          <w:szCs w:val="24"/>
        </w:rPr>
        <w:t xml:space="preserve"> og delt</w:t>
      </w:r>
      <w:r w:rsidR="00EE0DA2" w:rsidRPr="003600BF">
        <w:rPr>
          <w:rFonts w:eastAsiaTheme="majorEastAsia"/>
          <w:sz w:val="24"/>
          <w:szCs w:val="24"/>
        </w:rPr>
        <w:t>a</w:t>
      </w:r>
      <w:r w:rsidRPr="003600BF">
        <w:rPr>
          <w:rFonts w:eastAsiaTheme="majorEastAsia"/>
          <w:sz w:val="24"/>
          <w:szCs w:val="24"/>
        </w:rPr>
        <w:t xml:space="preserve"> i leik samstundes som vi vurder</w:t>
      </w:r>
      <w:r w:rsidR="00EE0DA2" w:rsidRPr="003600BF">
        <w:rPr>
          <w:rFonts w:eastAsiaTheme="majorEastAsia"/>
          <w:sz w:val="24"/>
          <w:szCs w:val="24"/>
        </w:rPr>
        <w:t>er</w:t>
      </w:r>
      <w:r w:rsidRPr="003600BF">
        <w:rPr>
          <w:rFonts w:eastAsiaTheme="majorEastAsia"/>
          <w:sz w:val="24"/>
          <w:szCs w:val="24"/>
        </w:rPr>
        <w:t xml:space="preserve"> eiga rolle  og ikkje tek over barnas leik</w:t>
      </w:r>
    </w:p>
    <w:p w14:paraId="65674ED9" w14:textId="34B5C4FE" w:rsidR="00960D0D" w:rsidRPr="003600BF" w:rsidRDefault="00960D0D" w:rsidP="00EE0DA2">
      <w:pPr>
        <w:pStyle w:val="Listeavsnitt"/>
        <w:numPr>
          <w:ilvl w:val="0"/>
          <w:numId w:val="1"/>
        </w:numPr>
        <w:rPr>
          <w:rFonts w:eastAsiaTheme="majorEastAsia"/>
          <w:sz w:val="24"/>
          <w:szCs w:val="24"/>
        </w:rPr>
      </w:pPr>
      <w:r w:rsidRPr="003600BF">
        <w:rPr>
          <w:rFonts w:eastAsiaTheme="majorEastAsia"/>
          <w:sz w:val="24"/>
          <w:szCs w:val="24"/>
        </w:rPr>
        <w:t>reflekter</w:t>
      </w:r>
      <w:r w:rsidR="00A15F27" w:rsidRPr="003600BF">
        <w:rPr>
          <w:rFonts w:eastAsiaTheme="majorEastAsia"/>
          <w:sz w:val="24"/>
          <w:szCs w:val="24"/>
        </w:rPr>
        <w:t>e</w:t>
      </w:r>
      <w:r w:rsidRPr="003600BF">
        <w:rPr>
          <w:rFonts w:eastAsiaTheme="majorEastAsia"/>
          <w:sz w:val="24"/>
          <w:szCs w:val="24"/>
        </w:rPr>
        <w:t xml:space="preserve"> og vurder</w:t>
      </w:r>
      <w:r w:rsidR="00A15F27" w:rsidRPr="003600BF">
        <w:rPr>
          <w:rFonts w:eastAsiaTheme="majorEastAsia"/>
          <w:sz w:val="24"/>
          <w:szCs w:val="24"/>
        </w:rPr>
        <w:t xml:space="preserve">e </w:t>
      </w:r>
      <w:r w:rsidRPr="003600BF">
        <w:rPr>
          <w:rFonts w:eastAsiaTheme="majorEastAsia"/>
          <w:sz w:val="24"/>
          <w:szCs w:val="24"/>
        </w:rPr>
        <w:t>korleis eigen veremåte verka inn på barna.</w:t>
      </w:r>
    </w:p>
    <w:p w14:paraId="343E3D48" w14:textId="7E9D369E" w:rsidR="00960D0D" w:rsidRPr="003600BF" w:rsidRDefault="00960D0D" w:rsidP="00EA351C">
      <w:pPr>
        <w:pStyle w:val="Listeavsnitt"/>
        <w:numPr>
          <w:ilvl w:val="0"/>
          <w:numId w:val="1"/>
        </w:numPr>
        <w:rPr>
          <w:rFonts w:eastAsiaTheme="majorEastAsia"/>
          <w:sz w:val="24"/>
          <w:szCs w:val="24"/>
        </w:rPr>
      </w:pPr>
      <w:r w:rsidRPr="003600BF">
        <w:rPr>
          <w:rFonts w:eastAsiaTheme="majorEastAsia"/>
          <w:sz w:val="24"/>
          <w:szCs w:val="24"/>
        </w:rPr>
        <w:t>rettlei</w:t>
      </w:r>
      <w:r w:rsidR="00A15F27" w:rsidRPr="003600BF">
        <w:rPr>
          <w:rFonts w:eastAsiaTheme="majorEastAsia"/>
          <w:sz w:val="24"/>
          <w:szCs w:val="24"/>
        </w:rPr>
        <w:t>e</w:t>
      </w:r>
      <w:r w:rsidRPr="003600BF">
        <w:rPr>
          <w:rFonts w:eastAsiaTheme="majorEastAsia"/>
          <w:sz w:val="24"/>
          <w:szCs w:val="24"/>
        </w:rPr>
        <w:t xml:space="preserve"> b</w:t>
      </w:r>
      <w:r w:rsidR="007119D5">
        <w:rPr>
          <w:rFonts w:eastAsiaTheme="majorEastAsia"/>
          <w:sz w:val="24"/>
          <w:szCs w:val="24"/>
        </w:rPr>
        <w:t>a</w:t>
      </w:r>
      <w:r w:rsidRPr="003600BF">
        <w:rPr>
          <w:rFonts w:eastAsiaTheme="majorEastAsia"/>
          <w:sz w:val="24"/>
          <w:szCs w:val="24"/>
        </w:rPr>
        <w:t>rna dersom det utviklar seg uheldig samspelsmønster</w:t>
      </w:r>
    </w:p>
    <w:p w14:paraId="5D83CD27" w14:textId="69AE7FD9" w:rsidR="00960D0D" w:rsidRPr="003600BF" w:rsidRDefault="00960D0D" w:rsidP="00EA351C">
      <w:pPr>
        <w:rPr>
          <w:rStyle w:val="Utheving"/>
          <w:b/>
          <w:bCs/>
          <w:sz w:val="24"/>
          <w:szCs w:val="24"/>
        </w:rPr>
      </w:pPr>
      <w:r w:rsidRPr="003600BF">
        <w:rPr>
          <w:rStyle w:val="Utheving"/>
          <w:b/>
          <w:bCs/>
          <w:sz w:val="24"/>
          <w:szCs w:val="24"/>
        </w:rPr>
        <w:t xml:space="preserve">Læring  </w:t>
      </w:r>
    </w:p>
    <w:p w14:paraId="4AA3DCE8" w14:textId="60214F77" w:rsidR="00960D0D" w:rsidRPr="003600BF" w:rsidRDefault="00EE0DA2" w:rsidP="00EE0DA2">
      <w:pPr>
        <w:rPr>
          <w:rFonts w:eastAsiaTheme="majorEastAsia"/>
          <w:sz w:val="24"/>
          <w:szCs w:val="24"/>
        </w:rPr>
      </w:pPr>
      <w:r w:rsidRPr="003600BF">
        <w:rPr>
          <w:rFonts w:eastAsiaTheme="majorEastAsia"/>
          <w:noProof/>
          <w:sz w:val="24"/>
          <w:szCs w:val="24"/>
          <w:lang w:val="nb-NO" w:eastAsia="nb-NO"/>
        </w:rPr>
        <w:drawing>
          <wp:anchor distT="0" distB="0" distL="114300" distR="114300" simplePos="0" relativeHeight="251604992" behindDoc="1" locked="0" layoutInCell="1" allowOverlap="1" wp14:anchorId="17E6A8EB" wp14:editId="24A00CF6">
            <wp:simplePos x="0" y="0"/>
            <wp:positionH relativeFrom="column">
              <wp:posOffset>3879850</wp:posOffset>
            </wp:positionH>
            <wp:positionV relativeFrom="paragraph">
              <wp:posOffset>985520</wp:posOffset>
            </wp:positionV>
            <wp:extent cx="1898650" cy="1955165"/>
            <wp:effectExtent l="0" t="9208" r="0" b="0"/>
            <wp:wrapTight wrapText="bothSides">
              <wp:wrapPolygon edited="0">
                <wp:start x="-105" y="21498"/>
                <wp:lineTo x="21351" y="21498"/>
                <wp:lineTo x="21351" y="242"/>
                <wp:lineTo x="-105" y="242"/>
                <wp:lineTo x="-105" y="21498"/>
              </wp:wrapPolygon>
            </wp:wrapTight>
            <wp:docPr id="58" name="Bilde 58" descr="\\11FIL05\brukar\16tovner\Årsplan 2021 - 2022\Bilete til årsplan 2021\kjøkkenhage- redi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FIL05\brukar\16tovner\Årsplan 2021 - 2022\Bilete til årsplan 2021\kjøkkenhage- redik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98650"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D0D" w:rsidRPr="003600BF">
        <w:rPr>
          <w:rFonts w:eastAsiaTheme="majorEastAsia"/>
          <w:i/>
          <w:iCs/>
          <w:sz w:val="24"/>
          <w:szCs w:val="24"/>
        </w:rPr>
        <w:t xml:space="preserve">«I barnehagen skal barna oppleve eit stimulerande miljø som støttar opp om lysta til å leike, utforske, lære og meistre. Barnehagen skal introdusere nye situasjonar, tema, fenomen, materiale og reiskapar som bidreg til meiningsfull samhandling. </w:t>
      </w:r>
      <w:proofErr w:type="spellStart"/>
      <w:r w:rsidR="00960D0D" w:rsidRPr="003600BF">
        <w:rPr>
          <w:rFonts w:eastAsiaTheme="majorEastAsia"/>
          <w:i/>
          <w:iCs/>
          <w:sz w:val="24"/>
          <w:szCs w:val="24"/>
        </w:rPr>
        <w:t>Nysgjerrighet</w:t>
      </w:r>
      <w:proofErr w:type="spellEnd"/>
      <w:r w:rsidR="00960D0D" w:rsidRPr="003600BF">
        <w:rPr>
          <w:rFonts w:eastAsiaTheme="majorEastAsia"/>
          <w:i/>
          <w:iCs/>
          <w:sz w:val="24"/>
          <w:szCs w:val="24"/>
        </w:rPr>
        <w:t>, kreativitet og vitelyst skal anerkjennast, stimulerast og leggast til grunn for læringsprosessar».</w:t>
      </w:r>
      <w:r w:rsidR="00960D0D" w:rsidRPr="003600BF">
        <w:rPr>
          <w:rFonts w:eastAsiaTheme="majorEastAsia"/>
          <w:sz w:val="24"/>
          <w:szCs w:val="24"/>
        </w:rPr>
        <w:t xml:space="preserve"> </w:t>
      </w:r>
      <w:r w:rsidRPr="003600BF">
        <w:rPr>
          <w:rFonts w:eastAsiaTheme="majorEastAsia"/>
          <w:sz w:val="24"/>
          <w:szCs w:val="24"/>
        </w:rPr>
        <w:t>(</w:t>
      </w:r>
      <w:r w:rsidR="00960D0D" w:rsidRPr="003600BF">
        <w:rPr>
          <w:rFonts w:eastAsiaTheme="majorEastAsia"/>
          <w:sz w:val="24"/>
          <w:szCs w:val="24"/>
        </w:rPr>
        <w:t>Rammeplan 2017</w:t>
      </w:r>
      <w:r w:rsidRPr="003600BF">
        <w:rPr>
          <w:rFonts w:eastAsiaTheme="majorEastAsia"/>
          <w:sz w:val="24"/>
          <w:szCs w:val="24"/>
        </w:rPr>
        <w:t>)</w:t>
      </w:r>
    </w:p>
    <w:p w14:paraId="0B5E8421" w14:textId="7402DA25" w:rsidR="00960D0D" w:rsidRPr="003600BF" w:rsidRDefault="00EE0DA2" w:rsidP="00EE0DA2">
      <w:pPr>
        <w:rPr>
          <w:rFonts w:eastAsiaTheme="majorEastAsia"/>
          <w:sz w:val="24"/>
          <w:szCs w:val="24"/>
        </w:rPr>
      </w:pPr>
      <w:r w:rsidRPr="003600BF">
        <w:rPr>
          <w:rFonts w:eastAsiaTheme="majorEastAsia"/>
          <w:sz w:val="24"/>
          <w:szCs w:val="24"/>
        </w:rPr>
        <w:t>Vi i p</w:t>
      </w:r>
      <w:r w:rsidR="00960D0D" w:rsidRPr="003600BF">
        <w:rPr>
          <w:rFonts w:eastAsiaTheme="majorEastAsia"/>
          <w:sz w:val="24"/>
          <w:szCs w:val="24"/>
        </w:rPr>
        <w:t>ersonalet i Gjelsvik barnehage</w:t>
      </w:r>
      <w:r w:rsidRPr="003600BF">
        <w:rPr>
          <w:rFonts w:eastAsiaTheme="majorEastAsia"/>
          <w:sz w:val="24"/>
          <w:szCs w:val="24"/>
        </w:rPr>
        <w:t xml:space="preserve"> skal</w:t>
      </w:r>
      <w:r w:rsidR="00960D0D" w:rsidRPr="003600BF">
        <w:rPr>
          <w:rFonts w:eastAsiaTheme="majorEastAsia"/>
          <w:sz w:val="24"/>
          <w:szCs w:val="24"/>
        </w:rPr>
        <w:t>:</w:t>
      </w:r>
    </w:p>
    <w:p w14:paraId="43FFA348" w14:textId="19B077AD" w:rsidR="00960D0D" w:rsidRPr="003600BF" w:rsidRDefault="00960D0D" w:rsidP="00EE0DA2">
      <w:pPr>
        <w:pStyle w:val="Listeavsnitt"/>
        <w:numPr>
          <w:ilvl w:val="0"/>
          <w:numId w:val="1"/>
        </w:numPr>
        <w:rPr>
          <w:rFonts w:eastAsiaTheme="majorEastAsia"/>
          <w:sz w:val="24"/>
          <w:szCs w:val="24"/>
        </w:rPr>
      </w:pPr>
      <w:r w:rsidRPr="003600BF">
        <w:rPr>
          <w:rFonts w:eastAsiaTheme="majorEastAsia"/>
          <w:sz w:val="24"/>
          <w:szCs w:val="24"/>
        </w:rPr>
        <w:t>legg</w:t>
      </w:r>
      <w:r w:rsidR="00EE0DA2" w:rsidRPr="003600BF">
        <w:rPr>
          <w:rFonts w:eastAsiaTheme="majorEastAsia"/>
          <w:sz w:val="24"/>
          <w:szCs w:val="24"/>
        </w:rPr>
        <w:t>e</w:t>
      </w:r>
      <w:r w:rsidRPr="003600BF">
        <w:rPr>
          <w:rFonts w:eastAsiaTheme="majorEastAsia"/>
          <w:sz w:val="24"/>
          <w:szCs w:val="24"/>
        </w:rPr>
        <w:t xml:space="preserve"> til rette for at barna vert inkludert i eit miljø med eit felles</w:t>
      </w:r>
      <w:r w:rsidR="002B5C06">
        <w:rPr>
          <w:rFonts w:eastAsiaTheme="majorEastAsia"/>
          <w:sz w:val="24"/>
          <w:szCs w:val="24"/>
        </w:rPr>
        <w:t>s</w:t>
      </w:r>
      <w:r w:rsidRPr="003600BF">
        <w:rPr>
          <w:rFonts w:eastAsiaTheme="majorEastAsia"/>
          <w:sz w:val="24"/>
          <w:szCs w:val="24"/>
        </w:rPr>
        <w:t>kap der barna sjølve bidreg til eigen  og andre si læring.</w:t>
      </w:r>
    </w:p>
    <w:p w14:paraId="4127CAF6" w14:textId="15011D8F" w:rsidR="00960D0D" w:rsidRPr="003600BF" w:rsidRDefault="00EE0DA2" w:rsidP="00EE0DA2">
      <w:pPr>
        <w:pStyle w:val="Listeavsnitt"/>
        <w:numPr>
          <w:ilvl w:val="0"/>
          <w:numId w:val="1"/>
        </w:numPr>
        <w:rPr>
          <w:rFonts w:eastAsiaTheme="majorEastAsia"/>
          <w:sz w:val="24"/>
          <w:szCs w:val="24"/>
        </w:rPr>
      </w:pPr>
      <w:r w:rsidRPr="003600BF">
        <w:rPr>
          <w:rFonts w:eastAsiaTheme="majorEastAsia"/>
          <w:sz w:val="24"/>
          <w:szCs w:val="24"/>
        </w:rPr>
        <w:t>ta</w:t>
      </w:r>
      <w:r w:rsidR="00960D0D" w:rsidRPr="003600BF">
        <w:rPr>
          <w:rFonts w:eastAsiaTheme="majorEastAsia"/>
          <w:sz w:val="24"/>
          <w:szCs w:val="24"/>
        </w:rPr>
        <w:t xml:space="preserve"> utgangspunkt i barnas interesser, utvid</w:t>
      </w:r>
      <w:r w:rsidRPr="003600BF">
        <w:rPr>
          <w:rFonts w:eastAsiaTheme="majorEastAsia"/>
          <w:sz w:val="24"/>
          <w:szCs w:val="24"/>
        </w:rPr>
        <w:t xml:space="preserve">e </w:t>
      </w:r>
      <w:r w:rsidR="00960D0D" w:rsidRPr="003600BF">
        <w:rPr>
          <w:rFonts w:eastAsiaTheme="majorEastAsia"/>
          <w:sz w:val="24"/>
          <w:szCs w:val="24"/>
        </w:rPr>
        <w:t>barnas erfaringar og skap</w:t>
      </w:r>
      <w:r w:rsidRPr="003600BF">
        <w:rPr>
          <w:rFonts w:eastAsiaTheme="majorEastAsia"/>
          <w:sz w:val="24"/>
          <w:szCs w:val="24"/>
        </w:rPr>
        <w:t>e</w:t>
      </w:r>
      <w:r w:rsidR="00960D0D" w:rsidRPr="003600BF">
        <w:rPr>
          <w:rFonts w:eastAsiaTheme="majorEastAsia"/>
          <w:sz w:val="24"/>
          <w:szCs w:val="24"/>
        </w:rPr>
        <w:t xml:space="preserve"> undring</w:t>
      </w:r>
    </w:p>
    <w:p w14:paraId="2EA215FC" w14:textId="041CE9C4" w:rsidR="00960D0D" w:rsidRPr="003600BF" w:rsidRDefault="00960D0D" w:rsidP="00EE0DA2">
      <w:pPr>
        <w:pStyle w:val="Listeavsnitt"/>
        <w:numPr>
          <w:ilvl w:val="0"/>
          <w:numId w:val="1"/>
        </w:numPr>
        <w:rPr>
          <w:rFonts w:eastAsiaTheme="majorEastAsia"/>
          <w:sz w:val="24"/>
          <w:szCs w:val="24"/>
        </w:rPr>
      </w:pPr>
      <w:r w:rsidRPr="003600BF">
        <w:rPr>
          <w:rFonts w:eastAsiaTheme="majorEastAsia"/>
          <w:sz w:val="24"/>
          <w:szCs w:val="24"/>
        </w:rPr>
        <w:t xml:space="preserve">hjelpe barna med å reflektere og skape forståing rundt ulike situasjonar. </w:t>
      </w:r>
    </w:p>
    <w:p w14:paraId="4F146FD1" w14:textId="77777777" w:rsidR="00D849A8" w:rsidRDefault="00EE0DA2" w:rsidP="00EE0DA2">
      <w:pPr>
        <w:pStyle w:val="Listeavsnitt"/>
        <w:numPr>
          <w:ilvl w:val="0"/>
          <w:numId w:val="1"/>
        </w:numPr>
        <w:rPr>
          <w:rFonts w:eastAsiaTheme="majorEastAsia"/>
          <w:sz w:val="24"/>
          <w:szCs w:val="24"/>
        </w:rPr>
      </w:pPr>
      <w:r w:rsidRPr="003600BF">
        <w:rPr>
          <w:rFonts w:eastAsiaTheme="majorEastAsia"/>
          <w:sz w:val="24"/>
          <w:szCs w:val="24"/>
        </w:rPr>
        <w:t>legge</w:t>
      </w:r>
      <w:r w:rsidR="00960D0D" w:rsidRPr="003600BF">
        <w:rPr>
          <w:rFonts w:eastAsiaTheme="majorEastAsia"/>
          <w:sz w:val="24"/>
          <w:szCs w:val="24"/>
        </w:rPr>
        <w:t xml:space="preserve"> vekt på at barna skal få varierte opplevingar som dei kan bygge vidare på, </w:t>
      </w:r>
    </w:p>
    <w:p w14:paraId="716DAF30" w14:textId="0F06079C" w:rsidR="00960D0D" w:rsidRPr="00D849A8" w:rsidRDefault="00960D0D" w:rsidP="00D849A8">
      <w:pPr>
        <w:pStyle w:val="Listeavsnitt"/>
        <w:numPr>
          <w:ilvl w:val="0"/>
          <w:numId w:val="1"/>
        </w:numPr>
        <w:rPr>
          <w:rFonts w:eastAsiaTheme="majorEastAsia"/>
          <w:sz w:val="24"/>
          <w:szCs w:val="24"/>
        </w:rPr>
      </w:pPr>
      <w:r w:rsidRPr="00D849A8">
        <w:rPr>
          <w:rFonts w:eastAsiaTheme="majorEastAsia"/>
          <w:sz w:val="24"/>
          <w:szCs w:val="24"/>
        </w:rPr>
        <w:t xml:space="preserve">oppleve samanhengar, læring, utfordring og </w:t>
      </w:r>
      <w:r w:rsidR="00A15F27" w:rsidRPr="00D849A8">
        <w:rPr>
          <w:rFonts w:eastAsiaTheme="majorEastAsia"/>
          <w:sz w:val="24"/>
          <w:szCs w:val="24"/>
        </w:rPr>
        <w:t xml:space="preserve">meistring. </w:t>
      </w:r>
      <w:r w:rsidRPr="00D849A8">
        <w:rPr>
          <w:rFonts w:eastAsiaTheme="majorEastAsia"/>
          <w:sz w:val="24"/>
          <w:szCs w:val="24"/>
        </w:rPr>
        <w:t xml:space="preserve">                </w:t>
      </w:r>
    </w:p>
    <w:p w14:paraId="056F7582" w14:textId="77777777" w:rsidR="007D5ACC" w:rsidRDefault="007D5ACC" w:rsidP="00EA351C">
      <w:pPr>
        <w:rPr>
          <w:rStyle w:val="Utheving"/>
          <w:b/>
          <w:bCs/>
          <w:sz w:val="24"/>
          <w:szCs w:val="24"/>
        </w:rPr>
      </w:pPr>
    </w:p>
    <w:p w14:paraId="164855CA" w14:textId="77777777" w:rsidR="007D5ACC" w:rsidRDefault="007D5ACC" w:rsidP="00EA351C">
      <w:pPr>
        <w:rPr>
          <w:rStyle w:val="Utheving"/>
          <w:b/>
          <w:bCs/>
          <w:sz w:val="24"/>
          <w:szCs w:val="24"/>
        </w:rPr>
      </w:pPr>
    </w:p>
    <w:p w14:paraId="3B1FB569" w14:textId="1FFBB480" w:rsidR="00960D0D" w:rsidRPr="003600BF" w:rsidRDefault="00960D0D" w:rsidP="00EA351C">
      <w:pPr>
        <w:rPr>
          <w:rStyle w:val="Utheving"/>
          <w:b/>
          <w:bCs/>
          <w:sz w:val="24"/>
          <w:szCs w:val="24"/>
        </w:rPr>
      </w:pPr>
      <w:r w:rsidRPr="003600BF">
        <w:rPr>
          <w:rStyle w:val="Utheving"/>
          <w:b/>
          <w:bCs/>
          <w:sz w:val="24"/>
          <w:szCs w:val="24"/>
        </w:rPr>
        <w:lastRenderedPageBreak/>
        <w:t xml:space="preserve">Danning </w:t>
      </w:r>
    </w:p>
    <w:p w14:paraId="59E203D9" w14:textId="4BA92A2F" w:rsidR="00960D0D" w:rsidRPr="003600BF" w:rsidRDefault="00960D0D" w:rsidP="00EE0DA2">
      <w:pPr>
        <w:rPr>
          <w:rFonts w:eastAsiaTheme="majorEastAsia"/>
          <w:sz w:val="24"/>
          <w:szCs w:val="24"/>
        </w:rPr>
      </w:pPr>
      <w:r w:rsidRPr="003600BF">
        <w:rPr>
          <w:rFonts w:eastAsiaTheme="majorEastAsia"/>
          <w:i/>
          <w:iCs/>
          <w:sz w:val="24"/>
          <w:szCs w:val="24"/>
        </w:rPr>
        <w:t xml:space="preserve">«Barnehagen skal oppmuntre barna til å vere prøvande og nysgjerrige på omverda og bidra til å leggje grunnlaget for modige, sjølvstendige og </w:t>
      </w:r>
      <w:r w:rsidR="00A15F27" w:rsidRPr="003600BF">
        <w:rPr>
          <w:rFonts w:eastAsiaTheme="majorEastAsia"/>
          <w:i/>
          <w:iCs/>
          <w:sz w:val="24"/>
          <w:szCs w:val="24"/>
        </w:rPr>
        <w:t>ansvarleg</w:t>
      </w:r>
      <w:r w:rsidRPr="003600BF">
        <w:rPr>
          <w:rFonts w:eastAsiaTheme="majorEastAsia"/>
          <w:i/>
          <w:iCs/>
          <w:sz w:val="24"/>
          <w:szCs w:val="24"/>
        </w:rPr>
        <w:t xml:space="preserve"> deltaking i demokratisk fellesskap. Barnehagen skal fremje samhald og solidaritet samtidig som individuell e uttrykk og handlingar skal verdsetjast og følgjast opp»</w:t>
      </w:r>
      <w:r w:rsidRPr="003600BF">
        <w:rPr>
          <w:rFonts w:eastAsiaTheme="majorEastAsia"/>
          <w:sz w:val="24"/>
          <w:szCs w:val="24"/>
        </w:rPr>
        <w:t xml:space="preserve"> Rammeplan 2017</w:t>
      </w:r>
    </w:p>
    <w:p w14:paraId="4EBA77EB" w14:textId="5B0C6757" w:rsidR="00960D0D" w:rsidRPr="003600BF" w:rsidRDefault="00A15F27" w:rsidP="00EE0DA2">
      <w:pPr>
        <w:rPr>
          <w:rFonts w:eastAsiaTheme="majorEastAsia"/>
          <w:sz w:val="24"/>
          <w:szCs w:val="24"/>
        </w:rPr>
      </w:pPr>
      <w:r w:rsidRPr="003600BF">
        <w:rPr>
          <w:rFonts w:eastAsiaTheme="majorEastAsia"/>
          <w:sz w:val="24"/>
          <w:szCs w:val="24"/>
        </w:rPr>
        <w:t>Vi i p</w:t>
      </w:r>
      <w:r w:rsidR="00960D0D" w:rsidRPr="003600BF">
        <w:rPr>
          <w:rFonts w:eastAsiaTheme="majorEastAsia"/>
          <w:sz w:val="24"/>
          <w:szCs w:val="24"/>
        </w:rPr>
        <w:t>ersonalet i  Gjelsvik barnehage</w:t>
      </w:r>
      <w:r w:rsidRPr="003600BF">
        <w:rPr>
          <w:rFonts w:eastAsiaTheme="majorEastAsia"/>
          <w:sz w:val="24"/>
          <w:szCs w:val="24"/>
        </w:rPr>
        <w:t xml:space="preserve"> skal</w:t>
      </w:r>
      <w:r w:rsidR="00960D0D" w:rsidRPr="003600BF">
        <w:rPr>
          <w:rFonts w:eastAsiaTheme="majorEastAsia"/>
          <w:sz w:val="24"/>
          <w:szCs w:val="24"/>
        </w:rPr>
        <w:t>:</w:t>
      </w:r>
    </w:p>
    <w:p w14:paraId="62975546" w14:textId="6F254699" w:rsidR="00960D0D" w:rsidRPr="003600BF" w:rsidRDefault="00A15F27" w:rsidP="00EE0DA2">
      <w:pPr>
        <w:pStyle w:val="Listeavsnitt"/>
        <w:numPr>
          <w:ilvl w:val="0"/>
          <w:numId w:val="1"/>
        </w:numPr>
        <w:rPr>
          <w:rFonts w:eastAsiaTheme="majorEastAsia"/>
          <w:sz w:val="24"/>
          <w:szCs w:val="24"/>
        </w:rPr>
      </w:pPr>
      <w:r w:rsidRPr="003600BF">
        <w:rPr>
          <w:rFonts w:eastAsiaTheme="majorEastAsia"/>
          <w:sz w:val="24"/>
          <w:szCs w:val="24"/>
        </w:rPr>
        <w:t>vere</w:t>
      </w:r>
      <w:r w:rsidR="00960D0D" w:rsidRPr="003600BF">
        <w:rPr>
          <w:rFonts w:eastAsiaTheme="majorEastAsia"/>
          <w:sz w:val="24"/>
          <w:szCs w:val="24"/>
        </w:rPr>
        <w:t xml:space="preserve"> opptekne av rollene våre og </w:t>
      </w:r>
      <w:r w:rsidRPr="003600BF">
        <w:rPr>
          <w:rFonts w:eastAsiaTheme="majorEastAsia"/>
          <w:sz w:val="24"/>
          <w:szCs w:val="24"/>
        </w:rPr>
        <w:t>jamleg drøfte</w:t>
      </w:r>
      <w:r w:rsidR="00960D0D" w:rsidRPr="003600BF">
        <w:rPr>
          <w:rFonts w:eastAsiaTheme="majorEastAsia"/>
          <w:sz w:val="24"/>
          <w:szCs w:val="24"/>
        </w:rPr>
        <w:t xml:space="preserve"> korleis vi kan vere </w:t>
      </w:r>
      <w:r w:rsidRPr="003600BF">
        <w:rPr>
          <w:rFonts w:eastAsiaTheme="majorEastAsia"/>
          <w:sz w:val="24"/>
          <w:szCs w:val="24"/>
        </w:rPr>
        <w:t>tilretteleggjarar</w:t>
      </w:r>
      <w:r w:rsidR="00960D0D" w:rsidRPr="003600BF">
        <w:rPr>
          <w:rFonts w:eastAsiaTheme="majorEastAsia"/>
          <w:sz w:val="24"/>
          <w:szCs w:val="24"/>
        </w:rPr>
        <w:t xml:space="preserve"> og samspelspartnarar.</w:t>
      </w:r>
    </w:p>
    <w:p w14:paraId="62AF55A4" w14:textId="2C3F5AE4" w:rsidR="00960D0D" w:rsidRPr="003600BF" w:rsidRDefault="00A15F27" w:rsidP="00A15F27">
      <w:pPr>
        <w:pStyle w:val="Listeavsnitt"/>
        <w:numPr>
          <w:ilvl w:val="0"/>
          <w:numId w:val="1"/>
        </w:numPr>
        <w:rPr>
          <w:rFonts w:eastAsiaTheme="majorEastAsia"/>
          <w:sz w:val="24"/>
          <w:szCs w:val="24"/>
        </w:rPr>
      </w:pPr>
      <w:r w:rsidRPr="003600BF">
        <w:rPr>
          <w:rFonts w:eastAsiaTheme="majorEastAsia"/>
          <w:sz w:val="24"/>
          <w:szCs w:val="24"/>
        </w:rPr>
        <w:t>O</w:t>
      </w:r>
      <w:r w:rsidR="00960D0D" w:rsidRPr="003600BF">
        <w:rPr>
          <w:rFonts w:eastAsiaTheme="majorEastAsia"/>
          <w:sz w:val="24"/>
          <w:szCs w:val="24"/>
        </w:rPr>
        <w:t>bserver</w:t>
      </w:r>
      <w:r w:rsidRPr="003600BF">
        <w:rPr>
          <w:rFonts w:eastAsiaTheme="majorEastAsia"/>
          <w:sz w:val="24"/>
          <w:szCs w:val="24"/>
        </w:rPr>
        <w:t xml:space="preserve">e </w:t>
      </w:r>
      <w:r w:rsidR="00960D0D" w:rsidRPr="003600BF">
        <w:rPr>
          <w:rFonts w:eastAsiaTheme="majorEastAsia"/>
          <w:sz w:val="24"/>
          <w:szCs w:val="24"/>
        </w:rPr>
        <w:t>og kartlegg</w:t>
      </w:r>
      <w:r w:rsidRPr="003600BF">
        <w:rPr>
          <w:rFonts w:eastAsiaTheme="majorEastAsia"/>
          <w:sz w:val="24"/>
          <w:szCs w:val="24"/>
        </w:rPr>
        <w:t>e</w:t>
      </w:r>
      <w:r w:rsidR="00960D0D" w:rsidRPr="003600BF">
        <w:rPr>
          <w:rFonts w:eastAsiaTheme="majorEastAsia"/>
          <w:sz w:val="24"/>
          <w:szCs w:val="24"/>
        </w:rPr>
        <w:t xml:space="preserve"> enkeltbarn</w:t>
      </w:r>
      <w:r w:rsidRPr="003600BF">
        <w:rPr>
          <w:rFonts w:eastAsiaTheme="majorEastAsia"/>
          <w:sz w:val="24"/>
          <w:szCs w:val="24"/>
        </w:rPr>
        <w:t xml:space="preserve">s </w:t>
      </w:r>
      <w:r w:rsidR="00960D0D" w:rsidRPr="003600BF">
        <w:rPr>
          <w:rFonts w:eastAsiaTheme="majorEastAsia"/>
          <w:sz w:val="24"/>
          <w:szCs w:val="24"/>
        </w:rPr>
        <w:t xml:space="preserve">trivsel og deltaking i gruppa. Vi </w:t>
      </w:r>
      <w:r w:rsidRPr="003600BF">
        <w:rPr>
          <w:rFonts w:eastAsiaTheme="majorEastAsia"/>
          <w:sz w:val="24"/>
          <w:szCs w:val="24"/>
        </w:rPr>
        <w:t xml:space="preserve">skal </w:t>
      </w:r>
      <w:r w:rsidR="00960D0D" w:rsidRPr="003600BF">
        <w:rPr>
          <w:rFonts w:eastAsiaTheme="majorEastAsia"/>
          <w:sz w:val="24"/>
          <w:szCs w:val="24"/>
        </w:rPr>
        <w:t>legg</w:t>
      </w:r>
      <w:r w:rsidRPr="003600BF">
        <w:rPr>
          <w:rFonts w:eastAsiaTheme="majorEastAsia"/>
          <w:sz w:val="24"/>
          <w:szCs w:val="24"/>
        </w:rPr>
        <w:t>e</w:t>
      </w:r>
      <w:r w:rsidR="00960D0D" w:rsidRPr="003600BF">
        <w:rPr>
          <w:rFonts w:eastAsiaTheme="majorEastAsia"/>
          <w:sz w:val="24"/>
          <w:szCs w:val="24"/>
        </w:rPr>
        <w:t xml:space="preserve"> til rette for refleksjon og undring i lag med barna.</w:t>
      </w:r>
    </w:p>
    <w:p w14:paraId="7B754E0A" w14:textId="56440679" w:rsidR="00960D0D" w:rsidRPr="003600BF" w:rsidRDefault="00A15F27" w:rsidP="00EE0DA2">
      <w:pPr>
        <w:pStyle w:val="Listeavsnitt"/>
        <w:numPr>
          <w:ilvl w:val="0"/>
          <w:numId w:val="1"/>
        </w:numPr>
        <w:rPr>
          <w:rFonts w:eastAsiaTheme="majorEastAsia"/>
          <w:sz w:val="24"/>
          <w:szCs w:val="24"/>
        </w:rPr>
      </w:pPr>
      <w:r w:rsidRPr="003600BF">
        <w:rPr>
          <w:rFonts w:eastAsiaTheme="majorEastAsia"/>
          <w:sz w:val="24"/>
          <w:szCs w:val="24"/>
        </w:rPr>
        <w:t>vere</w:t>
      </w:r>
      <w:r w:rsidR="00960D0D" w:rsidRPr="003600BF">
        <w:rPr>
          <w:rFonts w:eastAsiaTheme="majorEastAsia"/>
          <w:sz w:val="24"/>
          <w:szCs w:val="24"/>
        </w:rPr>
        <w:t xml:space="preserve"> medvitne på at b</w:t>
      </w:r>
      <w:r w:rsidRPr="003600BF">
        <w:rPr>
          <w:rFonts w:eastAsiaTheme="majorEastAsia"/>
          <w:sz w:val="24"/>
          <w:szCs w:val="24"/>
        </w:rPr>
        <w:t>o</w:t>
      </w:r>
      <w:r w:rsidR="00960D0D" w:rsidRPr="003600BF">
        <w:rPr>
          <w:rFonts w:eastAsiaTheme="majorEastAsia"/>
          <w:sz w:val="24"/>
          <w:szCs w:val="24"/>
        </w:rPr>
        <w:t>rna skal få delta i aktivitet der dei har valfridom og får oppleve sam</w:t>
      </w:r>
      <w:r w:rsidRPr="003600BF">
        <w:rPr>
          <w:rFonts w:eastAsiaTheme="majorEastAsia"/>
          <w:sz w:val="24"/>
          <w:szCs w:val="24"/>
        </w:rPr>
        <w:t>høyrsle</w:t>
      </w:r>
      <w:r w:rsidR="00960D0D" w:rsidRPr="003600BF">
        <w:rPr>
          <w:rFonts w:eastAsiaTheme="majorEastAsia"/>
          <w:sz w:val="24"/>
          <w:szCs w:val="24"/>
        </w:rPr>
        <w:t xml:space="preserve">. </w:t>
      </w:r>
    </w:p>
    <w:p w14:paraId="5E3FD130" w14:textId="3BC40FB8" w:rsidR="00960D0D" w:rsidRPr="003600BF" w:rsidRDefault="00960D0D" w:rsidP="00EE0DA2">
      <w:pPr>
        <w:pStyle w:val="Listeavsnitt"/>
        <w:numPr>
          <w:ilvl w:val="0"/>
          <w:numId w:val="1"/>
        </w:numPr>
        <w:rPr>
          <w:rFonts w:eastAsiaTheme="majorEastAsia"/>
          <w:sz w:val="24"/>
          <w:szCs w:val="24"/>
        </w:rPr>
      </w:pPr>
      <w:r w:rsidRPr="003600BF">
        <w:rPr>
          <w:rFonts w:eastAsiaTheme="majorEastAsia"/>
          <w:sz w:val="24"/>
          <w:szCs w:val="24"/>
        </w:rPr>
        <w:t>skap</w:t>
      </w:r>
      <w:r w:rsidR="00A15F27" w:rsidRPr="003600BF">
        <w:rPr>
          <w:rFonts w:eastAsiaTheme="majorEastAsia"/>
          <w:sz w:val="24"/>
          <w:szCs w:val="24"/>
        </w:rPr>
        <w:t>e</w:t>
      </w:r>
      <w:r w:rsidRPr="003600BF">
        <w:rPr>
          <w:rFonts w:eastAsiaTheme="majorEastAsia"/>
          <w:sz w:val="24"/>
          <w:szCs w:val="24"/>
        </w:rPr>
        <w:t xml:space="preserve"> eit trygt miljø der relasjonar kan byggast. </w:t>
      </w:r>
    </w:p>
    <w:p w14:paraId="7DCBDE8F" w14:textId="718CBF3B" w:rsidR="00CF6ECD" w:rsidRDefault="00A15F27" w:rsidP="00CF6ECD">
      <w:pPr>
        <w:pStyle w:val="Listeavsnitt"/>
        <w:numPr>
          <w:ilvl w:val="0"/>
          <w:numId w:val="1"/>
        </w:numPr>
        <w:rPr>
          <w:rFonts w:eastAsiaTheme="majorEastAsia"/>
          <w:sz w:val="24"/>
          <w:szCs w:val="24"/>
        </w:rPr>
      </w:pPr>
      <w:r w:rsidRPr="003600BF">
        <w:rPr>
          <w:rFonts w:eastAsiaTheme="majorEastAsia"/>
          <w:sz w:val="24"/>
          <w:szCs w:val="24"/>
        </w:rPr>
        <w:t>H</w:t>
      </w:r>
      <w:r w:rsidR="00960D0D" w:rsidRPr="003600BF">
        <w:rPr>
          <w:rFonts w:eastAsiaTheme="majorEastAsia"/>
          <w:sz w:val="24"/>
          <w:szCs w:val="24"/>
        </w:rPr>
        <w:t>jelpe</w:t>
      </w:r>
      <w:r w:rsidRPr="003600BF">
        <w:rPr>
          <w:rFonts w:eastAsiaTheme="majorEastAsia"/>
          <w:sz w:val="24"/>
          <w:szCs w:val="24"/>
        </w:rPr>
        <w:t xml:space="preserve"> </w:t>
      </w:r>
      <w:r w:rsidR="00960D0D" w:rsidRPr="003600BF">
        <w:rPr>
          <w:rFonts w:eastAsiaTheme="majorEastAsia"/>
          <w:sz w:val="24"/>
          <w:szCs w:val="24"/>
        </w:rPr>
        <w:t>b</w:t>
      </w:r>
      <w:r w:rsidR="00F50AC1">
        <w:rPr>
          <w:rFonts w:eastAsiaTheme="majorEastAsia"/>
          <w:sz w:val="24"/>
          <w:szCs w:val="24"/>
        </w:rPr>
        <w:t>a</w:t>
      </w:r>
      <w:r w:rsidR="00960D0D" w:rsidRPr="003600BF">
        <w:rPr>
          <w:rFonts w:eastAsiaTheme="majorEastAsia"/>
          <w:sz w:val="24"/>
          <w:szCs w:val="24"/>
        </w:rPr>
        <w:t>rna med problemløysing i konflikt</w:t>
      </w:r>
      <w:r w:rsidRPr="003600BF">
        <w:rPr>
          <w:rFonts w:eastAsiaTheme="majorEastAsia"/>
          <w:sz w:val="24"/>
          <w:szCs w:val="24"/>
        </w:rPr>
        <w:t>a</w:t>
      </w:r>
      <w:r w:rsidR="00960D0D" w:rsidRPr="003600BF">
        <w:rPr>
          <w:rFonts w:eastAsiaTheme="majorEastAsia"/>
          <w:sz w:val="24"/>
          <w:szCs w:val="24"/>
        </w:rPr>
        <w:t>r, t</w:t>
      </w:r>
      <w:r w:rsidRPr="003600BF">
        <w:rPr>
          <w:rFonts w:eastAsiaTheme="majorEastAsia"/>
          <w:sz w:val="24"/>
          <w:szCs w:val="24"/>
        </w:rPr>
        <w:t>a</w:t>
      </w:r>
      <w:r w:rsidR="00960D0D" w:rsidRPr="003600BF">
        <w:rPr>
          <w:rFonts w:eastAsiaTheme="majorEastAsia"/>
          <w:sz w:val="24"/>
          <w:szCs w:val="24"/>
        </w:rPr>
        <w:t xml:space="preserve"> b</w:t>
      </w:r>
      <w:r w:rsidR="00F50AC1">
        <w:rPr>
          <w:rFonts w:eastAsiaTheme="majorEastAsia"/>
          <w:sz w:val="24"/>
          <w:szCs w:val="24"/>
        </w:rPr>
        <w:t>a</w:t>
      </w:r>
      <w:r w:rsidR="00960D0D" w:rsidRPr="003600BF">
        <w:rPr>
          <w:rFonts w:eastAsiaTheme="majorEastAsia"/>
          <w:sz w:val="24"/>
          <w:szCs w:val="24"/>
        </w:rPr>
        <w:t>rna på alvor og opptre som trygge og tyd</w:t>
      </w:r>
      <w:r w:rsidRPr="003600BF">
        <w:rPr>
          <w:rFonts w:eastAsiaTheme="majorEastAsia"/>
          <w:sz w:val="24"/>
          <w:szCs w:val="24"/>
        </w:rPr>
        <w:t>lege</w:t>
      </w:r>
      <w:r w:rsidR="00960D0D" w:rsidRPr="003600BF">
        <w:rPr>
          <w:rFonts w:eastAsiaTheme="majorEastAsia"/>
          <w:sz w:val="24"/>
          <w:szCs w:val="24"/>
        </w:rPr>
        <w:t xml:space="preserve"> vaksne. </w:t>
      </w:r>
    </w:p>
    <w:p w14:paraId="4978E6E0" w14:textId="70D17184" w:rsidR="003600BF" w:rsidRPr="003600BF" w:rsidRDefault="00A056AA" w:rsidP="003600BF">
      <w:pPr>
        <w:pStyle w:val="Listeavsnitt"/>
        <w:rPr>
          <w:rFonts w:eastAsiaTheme="majorEastAsia"/>
          <w:sz w:val="24"/>
          <w:szCs w:val="24"/>
        </w:rPr>
      </w:pPr>
      <w:r>
        <w:rPr>
          <w:rFonts w:eastAsiaTheme="majorEastAsia"/>
          <w:noProof/>
          <w:sz w:val="24"/>
          <w:szCs w:val="24"/>
        </w:rPr>
        <w:drawing>
          <wp:anchor distT="0" distB="0" distL="114300" distR="114300" simplePos="0" relativeHeight="251636736" behindDoc="0" locked="0" layoutInCell="1" allowOverlap="1" wp14:anchorId="28205974" wp14:editId="13C8ABA0">
            <wp:simplePos x="0" y="0"/>
            <wp:positionH relativeFrom="column">
              <wp:posOffset>3489960</wp:posOffset>
            </wp:positionH>
            <wp:positionV relativeFrom="paragraph">
              <wp:posOffset>312421</wp:posOffset>
            </wp:positionV>
            <wp:extent cx="2628900" cy="1971675"/>
            <wp:effectExtent l="0" t="323850" r="0" b="314325"/>
            <wp:wrapThrough wrapText="bothSides">
              <wp:wrapPolygon edited="0">
                <wp:start x="39" y="20817"/>
                <wp:lineTo x="196" y="20817"/>
                <wp:lineTo x="2543" y="21652"/>
                <wp:lineTo x="20230" y="21652"/>
                <wp:lineTo x="21483" y="20817"/>
                <wp:lineTo x="21483" y="991"/>
                <wp:lineTo x="20230" y="157"/>
                <wp:lineTo x="39" y="157"/>
                <wp:lineTo x="39" y="991"/>
                <wp:lineTo x="39" y="20817"/>
              </wp:wrapPolygon>
            </wp:wrapThrough>
            <wp:docPr id="866064773" name="Bilde 3" descr="Et bilde som inneholder utendørs, tre, himmel,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64773" name="Bilde 3" descr="Et bilde som inneholder utendørs, tre, himmel, person&#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628900" cy="1971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B16E266" w14:textId="5E64288C" w:rsidR="00CF6ECD" w:rsidRPr="003600BF" w:rsidRDefault="00D26C89" w:rsidP="00CF6ECD">
      <w:pPr>
        <w:rPr>
          <w:rStyle w:val="Utheving"/>
          <w:b/>
          <w:bCs/>
          <w:sz w:val="24"/>
          <w:szCs w:val="24"/>
        </w:rPr>
      </w:pPr>
      <w:r w:rsidRPr="003600BF">
        <w:rPr>
          <w:rStyle w:val="Utheving"/>
          <w:b/>
          <w:bCs/>
          <w:sz w:val="24"/>
          <w:szCs w:val="24"/>
          <w:lang w:val="nb-NO"/>
        </w:rPr>
        <w:t>Livsmestring og psykisk hel</w:t>
      </w:r>
      <w:r w:rsidRPr="003600BF">
        <w:rPr>
          <w:rStyle w:val="Utheving"/>
          <w:b/>
          <w:bCs/>
          <w:sz w:val="24"/>
          <w:szCs w:val="24"/>
        </w:rPr>
        <w:t>se</w:t>
      </w:r>
    </w:p>
    <w:p w14:paraId="3DE5499C" w14:textId="3A0EF31D" w:rsidR="00D26C89" w:rsidRPr="003600BF" w:rsidRDefault="00D26C89" w:rsidP="00CF6ECD">
      <w:pPr>
        <w:rPr>
          <w:rFonts w:eastAsiaTheme="majorEastAsia"/>
          <w:sz w:val="24"/>
          <w:szCs w:val="24"/>
        </w:rPr>
      </w:pPr>
      <w:r w:rsidRPr="003600BF">
        <w:rPr>
          <w:sz w:val="24"/>
          <w:szCs w:val="24"/>
        </w:rPr>
        <w:t>Vi gjev barna moglegheit til å etablere gode helsevaner. Barnehagen skal vere ein trygg stad der vi vaksne førebygg og fremmar barna si psykiske helse der barna får prøve ut ulike siderved samspel, venskap og fellesskap.</w:t>
      </w:r>
    </w:p>
    <w:p w14:paraId="16B31834" w14:textId="485E9D9D" w:rsidR="00D26C89" w:rsidRPr="003600BF" w:rsidRDefault="00D26C89" w:rsidP="00CF6ECD">
      <w:pPr>
        <w:rPr>
          <w:rFonts w:eastAsiaTheme="majorEastAsia"/>
          <w:sz w:val="24"/>
          <w:szCs w:val="24"/>
        </w:rPr>
      </w:pPr>
      <w:r w:rsidRPr="003600BF">
        <w:rPr>
          <w:i/>
          <w:iCs/>
          <w:sz w:val="24"/>
          <w:szCs w:val="24"/>
        </w:rPr>
        <w:t>«Innhaldet i barnehagen skal vere allsidig, variert og tilpassa enkeltbarnet og barnegruppa. I barnehagen skal barna få leike og utfalde skaparglede, undring og utforskartrong. Ein skal sjå arbeidet med omsorg, danning, leik, læring, sosial kompetanse og kommunikasjon og språk i samanheng og samla bidra til den allsidige utviklinga til barna. I samiske barnehagar skal dette arbeidet byggje på samisk språk, kultur og tradisjonskunnskap. Barnehagen skal vere ein kulturarena der barna er med skaparar av sin eigen kultur i ein atmosfære prega av humor og glede»</w:t>
      </w:r>
      <w:r w:rsidRPr="003600BF">
        <w:rPr>
          <w:sz w:val="24"/>
          <w:szCs w:val="24"/>
        </w:rPr>
        <w:t xml:space="preserve"> Rammeplan 2017. </w:t>
      </w:r>
    </w:p>
    <w:p w14:paraId="4B607ED7" w14:textId="36F4EC4A" w:rsidR="00D26C89" w:rsidRPr="003600BF" w:rsidRDefault="00D26C89" w:rsidP="00CF6ECD">
      <w:pPr>
        <w:rPr>
          <w:sz w:val="24"/>
          <w:szCs w:val="24"/>
        </w:rPr>
      </w:pPr>
      <w:r w:rsidRPr="003600BF">
        <w:rPr>
          <w:sz w:val="24"/>
          <w:szCs w:val="24"/>
        </w:rPr>
        <w:t>God kvalitet er ein langtids- investering for å fremme barnas psykiske helse. Det essensielle her er dei vaksne som jobbar i barnehagen; kunnskapen, kompetansen og personalets relasjonelle eigenskap som påverkar barna si psykiske helse.</w:t>
      </w:r>
    </w:p>
    <w:p w14:paraId="679A375E" w14:textId="77777777" w:rsidR="005D6439" w:rsidRDefault="009A4DEB" w:rsidP="009A4DEB">
      <w:pPr>
        <w:rPr>
          <w:sz w:val="24"/>
          <w:szCs w:val="24"/>
        </w:rPr>
      </w:pPr>
      <w:r w:rsidRPr="003600BF">
        <w:rPr>
          <w:sz w:val="24"/>
          <w:szCs w:val="24"/>
        </w:rPr>
        <w:t>Frå 1.januar.2021 kom det endringar i barnehagelova som inneber at barnehagane skal jobbe systematisk for å førebygge mobbing, krenkelsar og utestenging.</w:t>
      </w:r>
    </w:p>
    <w:p w14:paraId="7ACB951A" w14:textId="163181FE" w:rsidR="009A4DEB" w:rsidRPr="003600BF" w:rsidRDefault="009A4DEB" w:rsidP="009A4DEB">
      <w:pPr>
        <w:rPr>
          <w:sz w:val="24"/>
          <w:szCs w:val="24"/>
        </w:rPr>
      </w:pPr>
      <w:r w:rsidRPr="003600BF">
        <w:rPr>
          <w:sz w:val="24"/>
          <w:szCs w:val="24"/>
        </w:rPr>
        <w:lastRenderedPageBreak/>
        <w:t xml:space="preserve"> I Gjelsvik barnehage skal vi fremme eit inkluderande miljø. Eit godt psykososialt miljø inneber at barn forstår at alle er ulike og tek omsyn til kvar andre. Barnehagen skal ikkje godta krenking, utestenging, mobbing eller trakassering</w:t>
      </w:r>
      <w:r w:rsidR="00153F6B">
        <w:rPr>
          <w:sz w:val="24"/>
          <w:szCs w:val="24"/>
        </w:rPr>
        <w:t xml:space="preserve"> og har </w:t>
      </w:r>
      <w:r w:rsidR="00EA564F">
        <w:rPr>
          <w:sz w:val="24"/>
          <w:szCs w:val="24"/>
        </w:rPr>
        <w:t xml:space="preserve">rutine for </w:t>
      </w:r>
      <w:r w:rsidR="00153F6B">
        <w:rPr>
          <w:sz w:val="24"/>
          <w:szCs w:val="24"/>
        </w:rPr>
        <w:t xml:space="preserve">å sikre eit </w:t>
      </w:r>
      <w:r w:rsidRPr="003600BF">
        <w:rPr>
          <w:sz w:val="24"/>
          <w:szCs w:val="24"/>
        </w:rPr>
        <w:t xml:space="preserve"> godt psykososialt barnehagemiljø</w:t>
      </w:r>
      <w:r w:rsidR="005A57A7">
        <w:rPr>
          <w:sz w:val="24"/>
          <w:szCs w:val="24"/>
        </w:rPr>
        <w:t>.</w:t>
      </w:r>
    </w:p>
    <w:p w14:paraId="6F2402C0" w14:textId="5D89FD7B" w:rsidR="009A4DEB" w:rsidRPr="003600BF" w:rsidRDefault="006423B3" w:rsidP="009A4DEB">
      <w:pPr>
        <w:rPr>
          <w:sz w:val="24"/>
          <w:szCs w:val="24"/>
        </w:rPr>
      </w:pPr>
      <w:r>
        <w:rPr>
          <w:sz w:val="24"/>
          <w:szCs w:val="24"/>
        </w:rPr>
        <w:t>P</w:t>
      </w:r>
      <w:r w:rsidR="009A4DEB" w:rsidRPr="003600BF">
        <w:rPr>
          <w:sz w:val="24"/>
          <w:szCs w:val="24"/>
        </w:rPr>
        <w:t xml:space="preserve">aragrafane i </w:t>
      </w:r>
      <w:proofErr w:type="spellStart"/>
      <w:r w:rsidR="009A4DEB" w:rsidRPr="003600BF">
        <w:rPr>
          <w:sz w:val="24"/>
          <w:szCs w:val="24"/>
        </w:rPr>
        <w:t>barnehageloven</w:t>
      </w:r>
      <w:proofErr w:type="spellEnd"/>
      <w:r w:rsidR="009A4DEB" w:rsidRPr="003600BF">
        <w:rPr>
          <w:sz w:val="24"/>
          <w:szCs w:val="24"/>
        </w:rPr>
        <w:t xml:space="preserve"> seier dette: </w:t>
      </w:r>
    </w:p>
    <w:p w14:paraId="538A66C7" w14:textId="77777777" w:rsidR="009A4DEB" w:rsidRPr="003600BF" w:rsidRDefault="009A4DEB" w:rsidP="009A4DEB">
      <w:pPr>
        <w:pStyle w:val="Listeavsnitt"/>
        <w:numPr>
          <w:ilvl w:val="0"/>
          <w:numId w:val="1"/>
        </w:numPr>
        <w:rPr>
          <w:sz w:val="24"/>
          <w:szCs w:val="24"/>
          <w:lang w:val="nb-NO"/>
        </w:rPr>
      </w:pPr>
      <w:r w:rsidRPr="003600BF">
        <w:rPr>
          <w:sz w:val="24"/>
          <w:szCs w:val="24"/>
        </w:rPr>
        <w:t>§ 41 Nulltoleranse og førebyggande arbeid Barnehagen skal ikkje godta krenkelsar som for eksempel utestenging, mobbing, Vold, diskriminering og trakassering</w:t>
      </w:r>
    </w:p>
    <w:p w14:paraId="7F95B0D6" w14:textId="77777777" w:rsidR="009A4DEB" w:rsidRPr="003600BF" w:rsidRDefault="009A4DEB" w:rsidP="009A4DEB">
      <w:pPr>
        <w:pStyle w:val="Listeavsnitt"/>
        <w:numPr>
          <w:ilvl w:val="0"/>
          <w:numId w:val="1"/>
        </w:numPr>
        <w:rPr>
          <w:sz w:val="24"/>
          <w:szCs w:val="24"/>
          <w:lang w:val="nb-NO"/>
        </w:rPr>
      </w:pPr>
      <w:r w:rsidRPr="003600BF">
        <w:rPr>
          <w:sz w:val="24"/>
          <w:szCs w:val="24"/>
          <w:lang w:val="nb-NO"/>
        </w:rPr>
        <w:t xml:space="preserve"> § 42 Plikt til å sikre at barnehagebarna har et trygt og godt psykososialt barnehagemiljø (aktivitetsplikt) </w:t>
      </w:r>
      <w:proofErr w:type="spellStart"/>
      <w:r w:rsidRPr="003600BF">
        <w:rPr>
          <w:sz w:val="24"/>
          <w:szCs w:val="24"/>
          <w:lang w:val="nb-NO"/>
        </w:rPr>
        <w:t>Barnehagane</w:t>
      </w:r>
      <w:proofErr w:type="spellEnd"/>
      <w:r w:rsidRPr="003600BF">
        <w:rPr>
          <w:sz w:val="24"/>
          <w:szCs w:val="24"/>
          <w:lang w:val="nb-NO"/>
        </w:rPr>
        <w:t xml:space="preserve"> har fått ei aktivitetsplikt som skal sikre at barnehagen </w:t>
      </w:r>
      <w:proofErr w:type="spellStart"/>
      <w:r w:rsidRPr="003600BF">
        <w:rPr>
          <w:sz w:val="24"/>
          <w:szCs w:val="24"/>
          <w:lang w:val="nb-NO"/>
        </w:rPr>
        <w:t>handlar</w:t>
      </w:r>
      <w:proofErr w:type="spellEnd"/>
      <w:r w:rsidRPr="003600BF">
        <w:rPr>
          <w:sz w:val="24"/>
          <w:szCs w:val="24"/>
          <w:lang w:val="nb-NO"/>
        </w:rPr>
        <w:t xml:space="preserve"> raskt og riktig når </w:t>
      </w:r>
      <w:proofErr w:type="spellStart"/>
      <w:r w:rsidRPr="003600BF">
        <w:rPr>
          <w:sz w:val="24"/>
          <w:szCs w:val="24"/>
          <w:lang w:val="nb-NO"/>
        </w:rPr>
        <w:t>eit</w:t>
      </w:r>
      <w:proofErr w:type="spellEnd"/>
      <w:r w:rsidRPr="003600BF">
        <w:rPr>
          <w:sz w:val="24"/>
          <w:szCs w:val="24"/>
          <w:lang w:val="nb-NO"/>
        </w:rPr>
        <w:t xml:space="preserve"> barn </w:t>
      </w:r>
      <w:proofErr w:type="spellStart"/>
      <w:r w:rsidRPr="003600BF">
        <w:rPr>
          <w:sz w:val="24"/>
          <w:szCs w:val="24"/>
          <w:lang w:val="nb-NO"/>
        </w:rPr>
        <w:t>ikkje</w:t>
      </w:r>
      <w:proofErr w:type="spellEnd"/>
      <w:r w:rsidRPr="003600BF">
        <w:rPr>
          <w:sz w:val="24"/>
          <w:szCs w:val="24"/>
          <w:lang w:val="nb-NO"/>
        </w:rPr>
        <w:t xml:space="preserve"> har </w:t>
      </w:r>
      <w:proofErr w:type="spellStart"/>
      <w:r w:rsidRPr="003600BF">
        <w:rPr>
          <w:sz w:val="24"/>
          <w:szCs w:val="24"/>
          <w:lang w:val="nb-NO"/>
        </w:rPr>
        <w:t>eit</w:t>
      </w:r>
      <w:proofErr w:type="spellEnd"/>
      <w:r w:rsidRPr="003600BF">
        <w:rPr>
          <w:sz w:val="24"/>
          <w:szCs w:val="24"/>
          <w:lang w:val="nb-NO"/>
        </w:rPr>
        <w:t xml:space="preserve"> trygt og godt barnehagemiljø. </w:t>
      </w:r>
    </w:p>
    <w:p w14:paraId="404D914A" w14:textId="55138D34" w:rsidR="009A4DEB" w:rsidRPr="003600BF" w:rsidRDefault="009A4DEB" w:rsidP="00CF6ECD">
      <w:pPr>
        <w:pStyle w:val="Listeavsnitt"/>
        <w:numPr>
          <w:ilvl w:val="0"/>
          <w:numId w:val="1"/>
        </w:numPr>
        <w:rPr>
          <w:sz w:val="24"/>
          <w:szCs w:val="24"/>
          <w:lang w:val="nb-NO"/>
        </w:rPr>
      </w:pPr>
      <w:r w:rsidRPr="003600BF">
        <w:rPr>
          <w:sz w:val="24"/>
          <w:szCs w:val="24"/>
          <w:lang w:val="nb-NO"/>
        </w:rPr>
        <w:t xml:space="preserve">§ 43 Skjerpet aktivitetsplikt dersom en som arbeider i barnehagen krenker </w:t>
      </w:r>
      <w:proofErr w:type="spellStart"/>
      <w:r w:rsidRPr="003600BF">
        <w:rPr>
          <w:sz w:val="24"/>
          <w:szCs w:val="24"/>
          <w:lang w:val="nb-NO"/>
        </w:rPr>
        <w:t>e</w:t>
      </w:r>
      <w:r w:rsidR="00A30B62">
        <w:rPr>
          <w:sz w:val="24"/>
          <w:szCs w:val="24"/>
          <w:lang w:val="nb-NO"/>
        </w:rPr>
        <w:t>i</w:t>
      </w:r>
      <w:r w:rsidRPr="003600BF">
        <w:rPr>
          <w:sz w:val="24"/>
          <w:szCs w:val="24"/>
          <w:lang w:val="nb-NO"/>
        </w:rPr>
        <w:t>t</w:t>
      </w:r>
      <w:proofErr w:type="spellEnd"/>
      <w:r w:rsidRPr="003600BF">
        <w:rPr>
          <w:sz w:val="24"/>
          <w:szCs w:val="24"/>
          <w:lang w:val="nb-NO"/>
        </w:rPr>
        <w:t xml:space="preserve"> barn. Dersom </w:t>
      </w:r>
      <w:proofErr w:type="spellStart"/>
      <w:r w:rsidRPr="003600BF">
        <w:rPr>
          <w:sz w:val="24"/>
          <w:szCs w:val="24"/>
          <w:lang w:val="nb-NO"/>
        </w:rPr>
        <w:t>ein</w:t>
      </w:r>
      <w:proofErr w:type="spellEnd"/>
      <w:r w:rsidRPr="003600BF">
        <w:rPr>
          <w:sz w:val="24"/>
          <w:szCs w:val="24"/>
          <w:lang w:val="nb-NO"/>
        </w:rPr>
        <w:t xml:space="preserve"> som arbeider i barnehagen, får mistanke om eller kjennskap til at </w:t>
      </w:r>
      <w:proofErr w:type="spellStart"/>
      <w:r w:rsidRPr="003600BF">
        <w:rPr>
          <w:sz w:val="24"/>
          <w:szCs w:val="24"/>
          <w:lang w:val="nb-NO"/>
        </w:rPr>
        <w:t>ein</w:t>
      </w:r>
      <w:proofErr w:type="spellEnd"/>
      <w:r w:rsidRPr="003600BF">
        <w:rPr>
          <w:sz w:val="24"/>
          <w:szCs w:val="24"/>
          <w:lang w:val="nb-NO"/>
        </w:rPr>
        <w:t xml:space="preserve"> </w:t>
      </w:r>
      <w:proofErr w:type="spellStart"/>
      <w:r w:rsidRPr="003600BF">
        <w:rPr>
          <w:sz w:val="24"/>
          <w:szCs w:val="24"/>
          <w:lang w:val="nb-NO"/>
        </w:rPr>
        <w:t>annan</w:t>
      </w:r>
      <w:proofErr w:type="spellEnd"/>
      <w:r w:rsidRPr="003600BF">
        <w:rPr>
          <w:sz w:val="24"/>
          <w:szCs w:val="24"/>
          <w:lang w:val="nb-NO"/>
        </w:rPr>
        <w:t xml:space="preserve"> som arbeider i barnehagen, krenka </w:t>
      </w:r>
      <w:proofErr w:type="spellStart"/>
      <w:r w:rsidRPr="003600BF">
        <w:rPr>
          <w:sz w:val="24"/>
          <w:szCs w:val="24"/>
          <w:lang w:val="nb-NO"/>
        </w:rPr>
        <w:t>eit</w:t>
      </w:r>
      <w:proofErr w:type="spellEnd"/>
      <w:r w:rsidRPr="003600BF">
        <w:rPr>
          <w:sz w:val="24"/>
          <w:szCs w:val="24"/>
          <w:lang w:val="nb-NO"/>
        </w:rPr>
        <w:t xml:space="preserve"> barn med for eksempel utestenging, mobbing, Vold, diskriminering eller trakassering, skal vedkomande straks melde </w:t>
      </w:r>
      <w:proofErr w:type="spellStart"/>
      <w:r w:rsidRPr="003600BF">
        <w:rPr>
          <w:sz w:val="24"/>
          <w:szCs w:val="24"/>
          <w:lang w:val="nb-NO"/>
        </w:rPr>
        <w:t>frå</w:t>
      </w:r>
      <w:proofErr w:type="spellEnd"/>
      <w:r w:rsidRPr="003600BF">
        <w:rPr>
          <w:sz w:val="24"/>
          <w:szCs w:val="24"/>
          <w:lang w:val="nb-NO"/>
        </w:rPr>
        <w:t xml:space="preserve"> til </w:t>
      </w:r>
      <w:proofErr w:type="spellStart"/>
      <w:r w:rsidRPr="003600BF">
        <w:rPr>
          <w:sz w:val="24"/>
          <w:szCs w:val="24"/>
          <w:lang w:val="nb-NO"/>
        </w:rPr>
        <w:t>styrar</w:t>
      </w:r>
      <w:proofErr w:type="spellEnd"/>
      <w:r w:rsidRPr="003600BF">
        <w:rPr>
          <w:sz w:val="24"/>
          <w:szCs w:val="24"/>
          <w:lang w:val="nb-NO"/>
        </w:rPr>
        <w:t xml:space="preserve"> i barnehagen</w:t>
      </w:r>
      <w:r w:rsidR="00A30B62">
        <w:rPr>
          <w:sz w:val="24"/>
          <w:szCs w:val="24"/>
          <w:lang w:val="nb-NO"/>
        </w:rPr>
        <w:t>.</w:t>
      </w:r>
      <w:r w:rsidRPr="003600BF">
        <w:rPr>
          <w:sz w:val="24"/>
          <w:szCs w:val="24"/>
          <w:lang w:val="nb-NO"/>
        </w:rPr>
        <w:t xml:space="preserve"> </w:t>
      </w:r>
      <w:proofErr w:type="spellStart"/>
      <w:r w:rsidRPr="003600BF">
        <w:rPr>
          <w:sz w:val="24"/>
          <w:szCs w:val="24"/>
          <w:lang w:val="nb-NO"/>
        </w:rPr>
        <w:t>Styraren</w:t>
      </w:r>
      <w:proofErr w:type="spellEnd"/>
      <w:r w:rsidRPr="003600BF">
        <w:rPr>
          <w:sz w:val="24"/>
          <w:szCs w:val="24"/>
          <w:lang w:val="nb-NO"/>
        </w:rPr>
        <w:t xml:space="preserve"> skal melde </w:t>
      </w:r>
      <w:proofErr w:type="spellStart"/>
      <w:r w:rsidRPr="003600BF">
        <w:rPr>
          <w:sz w:val="24"/>
          <w:szCs w:val="24"/>
          <w:lang w:val="nb-NO"/>
        </w:rPr>
        <w:t>frå</w:t>
      </w:r>
      <w:proofErr w:type="spellEnd"/>
      <w:r w:rsidRPr="003600BF">
        <w:rPr>
          <w:sz w:val="24"/>
          <w:szCs w:val="24"/>
          <w:lang w:val="nb-NO"/>
        </w:rPr>
        <w:t xml:space="preserve"> til </w:t>
      </w:r>
      <w:proofErr w:type="spellStart"/>
      <w:r w:rsidRPr="003600BF">
        <w:rPr>
          <w:sz w:val="24"/>
          <w:szCs w:val="24"/>
          <w:lang w:val="nb-NO"/>
        </w:rPr>
        <w:t>barnehageeigar</w:t>
      </w:r>
      <w:proofErr w:type="spellEnd"/>
      <w:r w:rsidRPr="003600BF">
        <w:rPr>
          <w:sz w:val="24"/>
          <w:szCs w:val="24"/>
          <w:lang w:val="nb-NO"/>
        </w:rPr>
        <w:t>.</w:t>
      </w:r>
    </w:p>
    <w:p w14:paraId="4B0EA27C" w14:textId="6FF7B28C" w:rsidR="00D26C89" w:rsidRPr="003600BF" w:rsidRDefault="009A4DEB" w:rsidP="00CF6ECD">
      <w:pPr>
        <w:rPr>
          <w:rStyle w:val="Utheving"/>
          <w:b/>
          <w:bCs/>
          <w:sz w:val="24"/>
          <w:szCs w:val="24"/>
        </w:rPr>
      </w:pPr>
      <w:r w:rsidRPr="003600BF">
        <w:rPr>
          <w:b/>
          <w:bCs/>
          <w:caps/>
          <w:noProof/>
          <w:color w:val="0A2F40" w:themeColor="accent1" w:themeShade="7F"/>
          <w:spacing w:val="5"/>
          <w:sz w:val="24"/>
          <w:szCs w:val="24"/>
        </w:rPr>
        <w:drawing>
          <wp:anchor distT="0" distB="0" distL="114300" distR="114300" simplePos="0" relativeHeight="251602944" behindDoc="1" locked="0" layoutInCell="1" allowOverlap="1" wp14:anchorId="363A03B0" wp14:editId="40A020BD">
            <wp:simplePos x="0" y="0"/>
            <wp:positionH relativeFrom="column">
              <wp:posOffset>2795905</wp:posOffset>
            </wp:positionH>
            <wp:positionV relativeFrom="paragraph">
              <wp:posOffset>41275</wp:posOffset>
            </wp:positionV>
            <wp:extent cx="3314700" cy="2560928"/>
            <wp:effectExtent l="0" t="0" r="0" b="0"/>
            <wp:wrapTight wrapText="bothSides">
              <wp:wrapPolygon edited="0">
                <wp:start x="0" y="0"/>
                <wp:lineTo x="0" y="21375"/>
                <wp:lineTo x="21476" y="21375"/>
                <wp:lineTo x="21476" y="0"/>
                <wp:lineTo x="0" y="0"/>
              </wp:wrapPolygon>
            </wp:wrapTight>
            <wp:docPr id="1740108109" name="Bilde 1" descr="Et bilde som inneholder tekst, skjermbilde, diagram,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08109" name="Bilde 1" descr="Et bilde som inneholder tekst, skjermbilde, diagram, tegnefilm&#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4700" cy="2560928"/>
                    </a:xfrm>
                    <a:prstGeom prst="rect">
                      <a:avLst/>
                    </a:prstGeom>
                  </pic:spPr>
                </pic:pic>
              </a:graphicData>
            </a:graphic>
            <wp14:sizeRelH relativeFrom="page">
              <wp14:pctWidth>0</wp14:pctWidth>
            </wp14:sizeRelH>
            <wp14:sizeRelV relativeFrom="page">
              <wp14:pctHeight>0</wp14:pctHeight>
            </wp14:sizeRelV>
          </wp:anchor>
        </w:drawing>
      </w:r>
      <w:r w:rsidR="00D26C89" w:rsidRPr="003600BF">
        <w:rPr>
          <w:rStyle w:val="Utheving"/>
          <w:b/>
          <w:bCs/>
          <w:sz w:val="24"/>
          <w:szCs w:val="24"/>
        </w:rPr>
        <w:t>Inkluderande barnehage</w:t>
      </w:r>
    </w:p>
    <w:p w14:paraId="2BAE3A46" w14:textId="6E8C5861" w:rsidR="00D26C89" w:rsidRPr="003600BF" w:rsidRDefault="009A4DEB" w:rsidP="00CF6ECD">
      <w:pPr>
        <w:rPr>
          <w:sz w:val="24"/>
          <w:szCs w:val="24"/>
        </w:rPr>
      </w:pPr>
      <w:r w:rsidRPr="003600BF">
        <w:rPr>
          <w:sz w:val="24"/>
          <w:szCs w:val="24"/>
        </w:rPr>
        <w:t xml:space="preserve">Barnehagen skal aktivt arbeide med å førebygge mobbing og krenking. Kvar grensa går og når er det eit barn vert krenka er sentralt områder som ofte vert drøfta i personalgruppa og leiinga. Personale er aktive og tydelege, og arbeidar målbevisst med relasjonskompetanse. Vi observera samspelet mellom barn og vaksne og barnas relasjon/ samspel til kvarandre. Vi samtalar med barna om korleis dei har det i barnehagen og anerkjenner barna sine kjensler. Dette er og eit viktig tema som ein samarbeider med foreldre om. Vi har også tema-arbeid knytt til kjensler og eigen kropp. </w:t>
      </w:r>
    </w:p>
    <w:p w14:paraId="4C98D93A" w14:textId="53F3112A" w:rsidR="009A4DEB" w:rsidRPr="003600BF" w:rsidRDefault="009A4DEB" w:rsidP="00CF6ECD">
      <w:pPr>
        <w:rPr>
          <w:sz w:val="24"/>
          <w:szCs w:val="24"/>
        </w:rPr>
      </w:pPr>
      <w:r w:rsidRPr="003600BF">
        <w:rPr>
          <w:sz w:val="24"/>
          <w:szCs w:val="24"/>
        </w:rPr>
        <w:t xml:space="preserve">I Gjelsvik barnehage jobbar vi med tilknyting etter </w:t>
      </w:r>
      <w:proofErr w:type="spellStart"/>
      <w:r w:rsidRPr="003600BF">
        <w:rPr>
          <w:sz w:val="24"/>
          <w:szCs w:val="24"/>
        </w:rPr>
        <w:t>trygghets</w:t>
      </w:r>
      <w:proofErr w:type="spellEnd"/>
      <w:r w:rsidRPr="003600BF">
        <w:rPr>
          <w:sz w:val="24"/>
          <w:szCs w:val="24"/>
        </w:rPr>
        <w:t xml:space="preserve"> sirkelen ( </w:t>
      </w:r>
      <w:proofErr w:type="spellStart"/>
      <w:r w:rsidRPr="003600BF">
        <w:rPr>
          <w:sz w:val="24"/>
          <w:szCs w:val="24"/>
        </w:rPr>
        <w:t>Circle</w:t>
      </w:r>
      <w:proofErr w:type="spellEnd"/>
      <w:r w:rsidRPr="003600BF">
        <w:rPr>
          <w:sz w:val="24"/>
          <w:szCs w:val="24"/>
        </w:rPr>
        <w:t xml:space="preserve"> </w:t>
      </w:r>
      <w:proofErr w:type="spellStart"/>
      <w:r w:rsidRPr="003600BF">
        <w:rPr>
          <w:sz w:val="24"/>
          <w:szCs w:val="24"/>
        </w:rPr>
        <w:t>of</w:t>
      </w:r>
      <w:proofErr w:type="spellEnd"/>
      <w:r w:rsidRPr="003600BF">
        <w:rPr>
          <w:sz w:val="24"/>
          <w:szCs w:val="24"/>
        </w:rPr>
        <w:t xml:space="preserve"> </w:t>
      </w:r>
      <w:proofErr w:type="spellStart"/>
      <w:r w:rsidRPr="003600BF">
        <w:rPr>
          <w:sz w:val="24"/>
          <w:szCs w:val="24"/>
        </w:rPr>
        <w:t>security</w:t>
      </w:r>
      <w:proofErr w:type="spellEnd"/>
      <w:r w:rsidRPr="003600BF">
        <w:rPr>
          <w:sz w:val="24"/>
          <w:szCs w:val="24"/>
        </w:rPr>
        <w:t xml:space="preserve"> / Cos sirkelen) som visualisera barnet sitt behov for deg som trygg og sterk vaksen. Den bygger på mange års forsking omkring tilknyting og viser korleis dei grunnleggande behova heng saman. Sirkelen handlar om å « sjå barnet innan frå» og forstå signala barnet sender ut. Sirkelen vert mykje brukt i foreldrerettleiingsprogram og </w:t>
      </w:r>
      <w:r w:rsidR="00574ABB">
        <w:rPr>
          <w:sz w:val="24"/>
          <w:szCs w:val="24"/>
        </w:rPr>
        <w:t xml:space="preserve">på </w:t>
      </w:r>
      <w:r w:rsidRPr="003600BF">
        <w:rPr>
          <w:sz w:val="24"/>
          <w:szCs w:val="24"/>
        </w:rPr>
        <w:t xml:space="preserve">helsestasjonen. </w:t>
      </w:r>
    </w:p>
    <w:p w14:paraId="6E5C0C65" w14:textId="6961B154" w:rsidR="009A4DEB" w:rsidRPr="003600BF" w:rsidRDefault="009A4DEB" w:rsidP="009A4DEB">
      <w:pPr>
        <w:rPr>
          <w:rStyle w:val="Utheving"/>
          <w:b/>
          <w:bCs/>
          <w:sz w:val="24"/>
          <w:szCs w:val="24"/>
        </w:rPr>
      </w:pPr>
      <w:r w:rsidRPr="003600BF">
        <w:rPr>
          <w:rStyle w:val="Utheving"/>
          <w:b/>
          <w:bCs/>
          <w:sz w:val="24"/>
          <w:szCs w:val="24"/>
        </w:rPr>
        <w:lastRenderedPageBreak/>
        <w:t>Berekraftig utvikling</w:t>
      </w:r>
    </w:p>
    <w:p w14:paraId="5C546FD5" w14:textId="63DCDA80" w:rsidR="009A4DEB" w:rsidRPr="003600BF" w:rsidRDefault="0035745C" w:rsidP="009A4DEB">
      <w:pPr>
        <w:rPr>
          <w:sz w:val="24"/>
          <w:szCs w:val="24"/>
        </w:rPr>
      </w:pPr>
      <w:r>
        <w:rPr>
          <w:noProof/>
          <w:sz w:val="24"/>
          <w:szCs w:val="24"/>
        </w:rPr>
        <w:drawing>
          <wp:anchor distT="0" distB="0" distL="114300" distR="114300" simplePos="0" relativeHeight="251718656" behindDoc="0" locked="0" layoutInCell="1" allowOverlap="1" wp14:anchorId="458312F3" wp14:editId="7E95ABAB">
            <wp:simplePos x="0" y="0"/>
            <wp:positionH relativeFrom="column">
              <wp:posOffset>-109220</wp:posOffset>
            </wp:positionH>
            <wp:positionV relativeFrom="paragraph">
              <wp:posOffset>81453</wp:posOffset>
            </wp:positionV>
            <wp:extent cx="2331230" cy="1748423"/>
            <wp:effectExtent l="0" t="285750" r="0" b="271145"/>
            <wp:wrapThrough wrapText="bothSides">
              <wp:wrapPolygon edited="0">
                <wp:start x="53" y="20729"/>
                <wp:lineTo x="229" y="20729"/>
                <wp:lineTo x="2877" y="21671"/>
                <wp:lineTo x="20000" y="21671"/>
                <wp:lineTo x="21412" y="20729"/>
                <wp:lineTo x="21412" y="1193"/>
                <wp:lineTo x="20000" y="251"/>
                <wp:lineTo x="53" y="251"/>
                <wp:lineTo x="53" y="1193"/>
                <wp:lineTo x="53" y="20729"/>
              </wp:wrapPolygon>
            </wp:wrapThrough>
            <wp:docPr id="1165166341" name="Bilde 13" descr="Et bilde som inneholder utendørs, grunn, Avfallsb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66341" name="Bilde 13" descr="Et bilde som inneholder utendørs, grunn, Avfallsbeholder, person&#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331230" cy="174842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A4DEB" w:rsidRPr="003600BF">
        <w:rPr>
          <w:sz w:val="24"/>
          <w:szCs w:val="24"/>
        </w:rPr>
        <w:t xml:space="preserve">Vi ynskjer at borna skal lære å ta vare på naturen, seg sjølv og andre. Vi legg opp til at borna skal få varierte naturopplevingar til alle årstider slik at dei vert glade i og ser verdien av å vere ute i naturen. Vi har laga vår eigen liten kjøkkenhage i barnehagen, der vi sår og dyrkar forskjellige vekstar som poteter, </w:t>
      </w:r>
      <w:proofErr w:type="spellStart"/>
      <w:r w:rsidR="009A4DEB" w:rsidRPr="003600BF">
        <w:rPr>
          <w:sz w:val="24"/>
          <w:szCs w:val="24"/>
        </w:rPr>
        <w:t>gulrøtter</w:t>
      </w:r>
      <w:proofErr w:type="spellEnd"/>
      <w:r w:rsidR="009A4DEB" w:rsidRPr="003600BF">
        <w:rPr>
          <w:sz w:val="24"/>
          <w:szCs w:val="24"/>
        </w:rPr>
        <w:t xml:space="preserve">, </w:t>
      </w:r>
      <w:proofErr w:type="spellStart"/>
      <w:r w:rsidR="009A4DEB" w:rsidRPr="003600BF">
        <w:rPr>
          <w:sz w:val="24"/>
          <w:szCs w:val="24"/>
        </w:rPr>
        <w:t>reddiker</w:t>
      </w:r>
      <w:proofErr w:type="spellEnd"/>
      <w:r w:rsidR="009A4DEB" w:rsidRPr="003600BF">
        <w:rPr>
          <w:sz w:val="24"/>
          <w:szCs w:val="24"/>
        </w:rPr>
        <w:t xml:space="preserve">, sukkererter mm. Det er spennande for borna å få vere med på prosessen frå jord til bord, og å delta og følgje med på plantene og innhausting. Det vi haustar inn nyttar vi til lunsj eller mellommåltida i barnehagen. </w:t>
      </w:r>
    </w:p>
    <w:p w14:paraId="0513DB5B" w14:textId="4C8AE042" w:rsidR="003600BF" w:rsidRPr="0035745C" w:rsidRDefault="009A4DEB" w:rsidP="00CF6ECD">
      <w:pPr>
        <w:rPr>
          <w:sz w:val="24"/>
          <w:szCs w:val="24"/>
        </w:rPr>
      </w:pPr>
      <w:r w:rsidRPr="003600BF">
        <w:rPr>
          <w:sz w:val="24"/>
          <w:szCs w:val="24"/>
        </w:rPr>
        <w:t xml:space="preserve">Vi er også opptekne av å vise borna korleis vi kan </w:t>
      </w:r>
      <w:proofErr w:type="spellStart"/>
      <w:r w:rsidRPr="003600BF">
        <w:rPr>
          <w:sz w:val="24"/>
          <w:szCs w:val="24"/>
        </w:rPr>
        <w:t>gjenvinne</w:t>
      </w:r>
      <w:proofErr w:type="spellEnd"/>
      <w:r w:rsidRPr="003600BF">
        <w:rPr>
          <w:sz w:val="24"/>
          <w:szCs w:val="24"/>
        </w:rPr>
        <w:t xml:space="preserve"> og ta vare på det vi har. Vi </w:t>
      </w:r>
      <w:proofErr w:type="spellStart"/>
      <w:r w:rsidRPr="003600BF">
        <w:rPr>
          <w:sz w:val="24"/>
          <w:szCs w:val="24"/>
        </w:rPr>
        <w:t>skyller</w:t>
      </w:r>
      <w:proofErr w:type="spellEnd"/>
      <w:r w:rsidRPr="003600BF">
        <w:rPr>
          <w:sz w:val="24"/>
          <w:szCs w:val="24"/>
        </w:rPr>
        <w:t xml:space="preserve"> og bretter mjølkekartongar og yoghurtbe</w:t>
      </w:r>
      <w:r w:rsidR="00BB68E9">
        <w:rPr>
          <w:sz w:val="24"/>
          <w:szCs w:val="24"/>
        </w:rPr>
        <w:t>ger</w:t>
      </w:r>
      <w:r w:rsidRPr="003600BF">
        <w:rPr>
          <w:sz w:val="24"/>
          <w:szCs w:val="24"/>
        </w:rPr>
        <w:t xml:space="preserve">, og vi samlar saman hermetikk og glas for </w:t>
      </w:r>
      <w:proofErr w:type="spellStart"/>
      <w:r w:rsidRPr="003600BF">
        <w:rPr>
          <w:sz w:val="24"/>
          <w:szCs w:val="24"/>
        </w:rPr>
        <w:t>gjennvinning</w:t>
      </w:r>
      <w:proofErr w:type="spellEnd"/>
      <w:r w:rsidRPr="003600BF">
        <w:rPr>
          <w:sz w:val="24"/>
          <w:szCs w:val="24"/>
        </w:rPr>
        <w:t xml:space="preserve">. Noko av den brukte emballasjen  nyttar vi i leik, forming og andre aktivitetar i barnehagen. </w:t>
      </w:r>
      <w:r w:rsidR="00C66212">
        <w:rPr>
          <w:sz w:val="24"/>
          <w:szCs w:val="24"/>
        </w:rPr>
        <w:t>Barnehagen deltek på strandrydding</w:t>
      </w:r>
      <w:r w:rsidR="00B0537C">
        <w:rPr>
          <w:sz w:val="24"/>
          <w:szCs w:val="24"/>
        </w:rPr>
        <w:t xml:space="preserve"> i nærområdet vårt.</w:t>
      </w:r>
      <w:r w:rsidR="00A54D0C">
        <w:rPr>
          <w:sz w:val="24"/>
          <w:szCs w:val="24"/>
        </w:rPr>
        <w:t xml:space="preserve">. </w:t>
      </w:r>
    </w:p>
    <w:p w14:paraId="6932ECFC" w14:textId="1A44C678" w:rsidR="00A15F27" w:rsidRPr="003600BF" w:rsidRDefault="00A50678" w:rsidP="00A15F27">
      <w:pPr>
        <w:pStyle w:val="Overskrift1"/>
        <w:rPr>
          <w:sz w:val="24"/>
          <w:szCs w:val="24"/>
        </w:rPr>
      </w:pPr>
      <w:bookmarkStart w:id="6" w:name="_Toc179453427"/>
      <w:bookmarkStart w:id="7" w:name="_Toc180328702"/>
      <w:r w:rsidRPr="003600BF">
        <w:rPr>
          <w:sz w:val="24"/>
          <w:szCs w:val="24"/>
        </w:rPr>
        <w:t>Foreldre</w:t>
      </w:r>
      <w:r w:rsidR="00185B5D" w:rsidRPr="003600BF">
        <w:rPr>
          <w:sz w:val="24"/>
          <w:szCs w:val="24"/>
        </w:rPr>
        <w:t>Samarbeid</w:t>
      </w:r>
      <w:bookmarkEnd w:id="6"/>
      <w:bookmarkEnd w:id="7"/>
    </w:p>
    <w:p w14:paraId="53C63A0F" w14:textId="27864A30" w:rsidR="00185B5D" w:rsidRPr="003600BF" w:rsidRDefault="00185B5D" w:rsidP="00185B5D">
      <w:pPr>
        <w:rPr>
          <w:rStyle w:val="Utheving"/>
          <w:b/>
          <w:bCs/>
          <w:sz w:val="24"/>
          <w:szCs w:val="24"/>
        </w:rPr>
      </w:pPr>
      <w:r w:rsidRPr="003600BF">
        <w:rPr>
          <w:rStyle w:val="Utheving"/>
          <w:b/>
          <w:bCs/>
          <w:sz w:val="24"/>
          <w:szCs w:val="24"/>
        </w:rPr>
        <w:t>Heim – Barnehage</w:t>
      </w:r>
    </w:p>
    <w:p w14:paraId="737EFBCD" w14:textId="3226E82C" w:rsidR="00185B5D" w:rsidRPr="003600BF" w:rsidRDefault="00185B5D" w:rsidP="00185B5D">
      <w:pPr>
        <w:rPr>
          <w:sz w:val="24"/>
          <w:szCs w:val="24"/>
        </w:rPr>
      </w:pPr>
      <w:r w:rsidRPr="003600BF">
        <w:rPr>
          <w:i/>
          <w:iCs/>
          <w:sz w:val="24"/>
          <w:szCs w:val="24"/>
        </w:rPr>
        <w:t>«Samarbeidet mellom heimen og barnehagen skal alltid ha barnets beste som mål</w:t>
      </w:r>
      <w:r w:rsidRPr="003600BF">
        <w:rPr>
          <w:sz w:val="24"/>
          <w:szCs w:val="24"/>
        </w:rPr>
        <w:t>» Rammeplan 2017 Arbeidet i barnehagen skal bygge på grunnleggande respekt for foreldra sin rett til å oppdra barna sine ut frå deira tradisjonar, verdiar og vurderingar føreset at dette er i samsvar med norsk lov. Barnehagen har eit samfunnsmandat og eit verdigrunnlag barnehagen er forplikta til å følgje. Samstundes må vi i barnehagen arbeide for at barnet ikkje skal komme i lojalitetskonflikt mellom heimen og barnehagen.</w:t>
      </w:r>
    </w:p>
    <w:p w14:paraId="54D793C8" w14:textId="5DB38F8C" w:rsidR="00CF6ECD" w:rsidRPr="003600BF" w:rsidRDefault="00CF6ECD" w:rsidP="00185B5D">
      <w:pPr>
        <w:rPr>
          <w:rStyle w:val="Utheving"/>
          <w:b/>
          <w:bCs/>
          <w:sz w:val="24"/>
          <w:szCs w:val="24"/>
        </w:rPr>
      </w:pPr>
      <w:r w:rsidRPr="003600BF">
        <w:rPr>
          <w:rStyle w:val="Utheving"/>
          <w:b/>
          <w:bCs/>
          <w:sz w:val="24"/>
          <w:szCs w:val="24"/>
        </w:rPr>
        <w:t xml:space="preserve">Det formelle samarbeidet </w:t>
      </w:r>
    </w:p>
    <w:p w14:paraId="26D7212D" w14:textId="77777777" w:rsidR="00CF6ECD" w:rsidRPr="003600BF" w:rsidRDefault="00CF6ECD" w:rsidP="00185B5D">
      <w:pPr>
        <w:rPr>
          <w:sz w:val="24"/>
          <w:szCs w:val="24"/>
        </w:rPr>
      </w:pPr>
      <w:r w:rsidRPr="003600BF">
        <w:rPr>
          <w:sz w:val="24"/>
          <w:szCs w:val="24"/>
        </w:rPr>
        <w:t xml:space="preserve">Foreldrerådet er alle foreldra </w:t>
      </w:r>
    </w:p>
    <w:p w14:paraId="66E04006" w14:textId="1B34E30C" w:rsidR="0089680A" w:rsidRDefault="00A54D0C" w:rsidP="00CF6ECD">
      <w:pPr>
        <w:pStyle w:val="Listeavsnitt"/>
        <w:numPr>
          <w:ilvl w:val="0"/>
          <w:numId w:val="1"/>
        </w:numPr>
        <w:rPr>
          <w:sz w:val="24"/>
          <w:szCs w:val="24"/>
        </w:rPr>
      </w:pPr>
      <w:r>
        <w:rPr>
          <w:sz w:val="24"/>
          <w:szCs w:val="24"/>
        </w:rPr>
        <w:t>Samarbeidsutvalet</w:t>
      </w:r>
      <w:r w:rsidR="00BA7225">
        <w:rPr>
          <w:sz w:val="24"/>
          <w:szCs w:val="24"/>
        </w:rPr>
        <w:t xml:space="preserve">( Su) </w:t>
      </w:r>
      <w:r>
        <w:rPr>
          <w:sz w:val="24"/>
          <w:szCs w:val="24"/>
        </w:rPr>
        <w:t xml:space="preserve">er </w:t>
      </w:r>
      <w:r w:rsidR="00BA7225">
        <w:rPr>
          <w:sz w:val="24"/>
          <w:szCs w:val="24"/>
        </w:rPr>
        <w:t xml:space="preserve">to representantar frå </w:t>
      </w:r>
      <w:r w:rsidR="00DF0A0D">
        <w:rPr>
          <w:sz w:val="24"/>
          <w:szCs w:val="24"/>
        </w:rPr>
        <w:t xml:space="preserve">foreldregruppa, </w:t>
      </w:r>
      <w:r w:rsidR="000E7A7F">
        <w:rPr>
          <w:sz w:val="24"/>
          <w:szCs w:val="24"/>
        </w:rPr>
        <w:t xml:space="preserve">styrar og ein av </w:t>
      </w:r>
      <w:r w:rsidR="00DF0A0D">
        <w:rPr>
          <w:sz w:val="24"/>
          <w:szCs w:val="24"/>
        </w:rPr>
        <w:t>d</w:t>
      </w:r>
      <w:r w:rsidR="0089680A">
        <w:rPr>
          <w:sz w:val="24"/>
          <w:szCs w:val="24"/>
        </w:rPr>
        <w:t>e</w:t>
      </w:r>
      <w:r w:rsidR="00DF0A0D">
        <w:rPr>
          <w:sz w:val="24"/>
          <w:szCs w:val="24"/>
        </w:rPr>
        <w:t xml:space="preserve">i tilsette </w:t>
      </w:r>
      <w:r w:rsidR="00095464">
        <w:rPr>
          <w:sz w:val="24"/>
          <w:szCs w:val="24"/>
        </w:rPr>
        <w:t>og kommunen sin representant</w:t>
      </w:r>
      <w:r w:rsidR="0089680A">
        <w:rPr>
          <w:sz w:val="24"/>
          <w:szCs w:val="24"/>
        </w:rPr>
        <w:t xml:space="preserve">. </w:t>
      </w:r>
    </w:p>
    <w:p w14:paraId="4650B828" w14:textId="7AF0119A" w:rsidR="00CF6ECD" w:rsidRPr="003600BF" w:rsidRDefault="00CF6ECD" w:rsidP="00CF6ECD">
      <w:pPr>
        <w:pStyle w:val="Listeavsnitt"/>
        <w:numPr>
          <w:ilvl w:val="0"/>
          <w:numId w:val="1"/>
        </w:numPr>
        <w:rPr>
          <w:sz w:val="24"/>
          <w:szCs w:val="24"/>
        </w:rPr>
      </w:pPr>
      <w:r w:rsidRPr="003600BF">
        <w:rPr>
          <w:sz w:val="24"/>
          <w:szCs w:val="24"/>
        </w:rPr>
        <w:t>Foreldremøte, haust og vår</w:t>
      </w:r>
    </w:p>
    <w:p w14:paraId="5221310C" w14:textId="76E18FA6" w:rsidR="00CF6ECD" w:rsidRPr="003600BF" w:rsidRDefault="00CF6ECD" w:rsidP="00CF6ECD">
      <w:pPr>
        <w:pStyle w:val="Listeavsnitt"/>
        <w:numPr>
          <w:ilvl w:val="0"/>
          <w:numId w:val="1"/>
        </w:numPr>
        <w:rPr>
          <w:sz w:val="24"/>
          <w:szCs w:val="24"/>
        </w:rPr>
      </w:pPr>
      <w:r w:rsidRPr="003600BF">
        <w:rPr>
          <w:sz w:val="24"/>
          <w:szCs w:val="24"/>
        </w:rPr>
        <w:t xml:space="preserve">Foreldresamtalar med informasjonsutveksling er ein viktig føresetnad for at foreldra skal kunne vete kva som </w:t>
      </w:r>
      <w:proofErr w:type="spellStart"/>
      <w:r w:rsidRPr="003600BF">
        <w:rPr>
          <w:sz w:val="24"/>
          <w:szCs w:val="24"/>
        </w:rPr>
        <w:t>føregår</w:t>
      </w:r>
      <w:proofErr w:type="spellEnd"/>
      <w:r w:rsidRPr="003600BF">
        <w:rPr>
          <w:sz w:val="24"/>
          <w:szCs w:val="24"/>
        </w:rPr>
        <w:t xml:space="preserve"> i barnehagen, og ha reell innverknad.</w:t>
      </w:r>
    </w:p>
    <w:p w14:paraId="4BF777FD" w14:textId="75B2AA80" w:rsidR="00CF6ECD" w:rsidRPr="003600BF" w:rsidRDefault="00CF6ECD" w:rsidP="00CF6ECD">
      <w:pPr>
        <w:rPr>
          <w:rStyle w:val="Utheving"/>
          <w:b/>
          <w:bCs/>
          <w:sz w:val="24"/>
          <w:szCs w:val="24"/>
        </w:rPr>
      </w:pPr>
      <w:r w:rsidRPr="003600BF">
        <w:rPr>
          <w:rStyle w:val="Utheving"/>
          <w:b/>
          <w:bCs/>
          <w:sz w:val="24"/>
          <w:szCs w:val="24"/>
        </w:rPr>
        <w:t>INFORMASJONSUTVEKSLING</w:t>
      </w:r>
    </w:p>
    <w:p w14:paraId="6456310C" w14:textId="59514FD6" w:rsidR="00CF6ECD" w:rsidRPr="003600BF" w:rsidRDefault="00CF6ECD" w:rsidP="00CF6ECD">
      <w:pPr>
        <w:pStyle w:val="Ingenmellomrom"/>
        <w:numPr>
          <w:ilvl w:val="0"/>
          <w:numId w:val="1"/>
        </w:numPr>
        <w:rPr>
          <w:rStyle w:val="Utheving"/>
          <w:caps w:val="0"/>
          <w:color w:val="auto"/>
          <w:spacing w:val="0"/>
          <w:sz w:val="24"/>
          <w:szCs w:val="24"/>
          <w:lang w:val="nb-NO"/>
        </w:rPr>
      </w:pPr>
      <w:r w:rsidRPr="003600BF">
        <w:rPr>
          <w:rStyle w:val="Utheving"/>
          <w:caps w:val="0"/>
          <w:color w:val="auto"/>
          <w:spacing w:val="0"/>
          <w:sz w:val="24"/>
          <w:szCs w:val="24"/>
          <w:lang w:val="nb-NO"/>
        </w:rPr>
        <w:t>Nye b</w:t>
      </w:r>
      <w:r w:rsidR="00E30067">
        <w:rPr>
          <w:rStyle w:val="Utheving"/>
          <w:caps w:val="0"/>
          <w:color w:val="auto"/>
          <w:spacing w:val="0"/>
          <w:sz w:val="24"/>
          <w:szCs w:val="24"/>
          <w:lang w:val="nb-NO"/>
        </w:rPr>
        <w:t>a</w:t>
      </w:r>
      <w:r w:rsidRPr="003600BF">
        <w:rPr>
          <w:rStyle w:val="Utheving"/>
          <w:caps w:val="0"/>
          <w:color w:val="auto"/>
          <w:spacing w:val="0"/>
          <w:sz w:val="24"/>
          <w:szCs w:val="24"/>
          <w:lang w:val="nb-NO"/>
        </w:rPr>
        <w:t xml:space="preserve">rn: Besøk i barnehagen med informasjon og før-samtale </w:t>
      </w:r>
      <w:proofErr w:type="spellStart"/>
      <w:r w:rsidRPr="003600BF">
        <w:rPr>
          <w:rStyle w:val="Utheving"/>
          <w:caps w:val="0"/>
          <w:color w:val="auto"/>
          <w:spacing w:val="0"/>
          <w:sz w:val="24"/>
          <w:szCs w:val="24"/>
          <w:lang w:val="nb-NO"/>
        </w:rPr>
        <w:t>innan</w:t>
      </w:r>
      <w:proofErr w:type="spellEnd"/>
      <w:r w:rsidRPr="003600BF">
        <w:rPr>
          <w:rStyle w:val="Utheving"/>
          <w:caps w:val="0"/>
          <w:color w:val="auto"/>
          <w:spacing w:val="0"/>
          <w:sz w:val="24"/>
          <w:szCs w:val="24"/>
          <w:lang w:val="nb-NO"/>
        </w:rPr>
        <w:t xml:space="preserve"> oppstart. </w:t>
      </w:r>
    </w:p>
    <w:p w14:paraId="22987808" w14:textId="65A80AEF" w:rsidR="00CF6ECD" w:rsidRPr="003600BF" w:rsidRDefault="00CF6ECD" w:rsidP="00CF6ECD">
      <w:pPr>
        <w:pStyle w:val="Ingenmellomrom"/>
        <w:numPr>
          <w:ilvl w:val="0"/>
          <w:numId w:val="1"/>
        </w:numPr>
        <w:rPr>
          <w:rStyle w:val="Utheving"/>
          <w:caps w:val="0"/>
          <w:color w:val="auto"/>
          <w:spacing w:val="0"/>
          <w:sz w:val="24"/>
          <w:szCs w:val="24"/>
          <w:lang w:val="nb-NO"/>
        </w:rPr>
      </w:pPr>
      <w:r w:rsidRPr="003600BF">
        <w:rPr>
          <w:rStyle w:val="Utheving"/>
          <w:caps w:val="0"/>
          <w:color w:val="auto"/>
          <w:spacing w:val="0"/>
          <w:sz w:val="24"/>
          <w:szCs w:val="24"/>
          <w:lang w:val="nb-NO"/>
        </w:rPr>
        <w:t>Årsplan</w:t>
      </w:r>
    </w:p>
    <w:p w14:paraId="10109181" w14:textId="57FD67B2" w:rsidR="00CF6ECD" w:rsidRPr="003600BF" w:rsidRDefault="00CF6ECD" w:rsidP="00CF6ECD">
      <w:pPr>
        <w:pStyle w:val="Ingenmellomrom"/>
        <w:numPr>
          <w:ilvl w:val="0"/>
          <w:numId w:val="1"/>
        </w:numPr>
        <w:rPr>
          <w:rStyle w:val="Utheving"/>
          <w:caps w:val="0"/>
          <w:color w:val="auto"/>
          <w:spacing w:val="0"/>
          <w:sz w:val="24"/>
          <w:szCs w:val="24"/>
          <w:lang w:val="nb-NO"/>
        </w:rPr>
      </w:pPr>
      <w:proofErr w:type="spellStart"/>
      <w:r w:rsidRPr="003600BF">
        <w:rPr>
          <w:rStyle w:val="Utheving"/>
          <w:caps w:val="0"/>
          <w:color w:val="auto"/>
          <w:spacing w:val="0"/>
          <w:sz w:val="24"/>
          <w:szCs w:val="24"/>
          <w:lang w:val="nb-NO"/>
        </w:rPr>
        <w:t>Månadsplan</w:t>
      </w:r>
      <w:proofErr w:type="spellEnd"/>
    </w:p>
    <w:p w14:paraId="5D51D1A6" w14:textId="3E0E3E9F" w:rsidR="00CF6ECD" w:rsidRPr="003600BF" w:rsidRDefault="00CF6ECD" w:rsidP="00CF6ECD">
      <w:pPr>
        <w:pStyle w:val="Ingenmellomrom"/>
        <w:numPr>
          <w:ilvl w:val="0"/>
          <w:numId w:val="1"/>
        </w:numPr>
        <w:rPr>
          <w:rStyle w:val="Utheving"/>
          <w:caps w:val="0"/>
          <w:color w:val="auto"/>
          <w:spacing w:val="0"/>
          <w:sz w:val="24"/>
          <w:szCs w:val="24"/>
          <w:lang w:val="nb-NO"/>
        </w:rPr>
      </w:pPr>
      <w:proofErr w:type="spellStart"/>
      <w:r w:rsidRPr="003600BF">
        <w:rPr>
          <w:rStyle w:val="Utheving"/>
          <w:caps w:val="0"/>
          <w:color w:val="auto"/>
          <w:spacing w:val="0"/>
          <w:sz w:val="24"/>
          <w:szCs w:val="24"/>
          <w:lang w:val="nb-NO"/>
        </w:rPr>
        <w:lastRenderedPageBreak/>
        <w:t>Dagleg</w:t>
      </w:r>
      <w:proofErr w:type="spellEnd"/>
      <w:r w:rsidRPr="003600BF">
        <w:rPr>
          <w:rStyle w:val="Utheving"/>
          <w:caps w:val="0"/>
          <w:color w:val="auto"/>
          <w:spacing w:val="0"/>
          <w:sz w:val="24"/>
          <w:szCs w:val="24"/>
          <w:lang w:val="nb-NO"/>
        </w:rPr>
        <w:t xml:space="preserve"> dialog i bringe/hentesituasjon</w:t>
      </w:r>
    </w:p>
    <w:p w14:paraId="673936B4" w14:textId="566C5754" w:rsidR="00CF6ECD" w:rsidRPr="003600BF" w:rsidRDefault="00CF6ECD" w:rsidP="00CF6ECD">
      <w:pPr>
        <w:pStyle w:val="Ingenmellomrom"/>
        <w:numPr>
          <w:ilvl w:val="0"/>
          <w:numId w:val="1"/>
        </w:numPr>
        <w:rPr>
          <w:rStyle w:val="Utheving"/>
          <w:caps w:val="0"/>
          <w:color w:val="auto"/>
          <w:spacing w:val="0"/>
          <w:sz w:val="24"/>
          <w:szCs w:val="24"/>
        </w:rPr>
      </w:pPr>
      <w:r w:rsidRPr="003600BF">
        <w:rPr>
          <w:rStyle w:val="Utheving"/>
          <w:caps w:val="0"/>
          <w:color w:val="auto"/>
          <w:spacing w:val="0"/>
          <w:sz w:val="24"/>
          <w:szCs w:val="24"/>
        </w:rPr>
        <w:t>Tilbod om to foreldresamtalar ila barnehageåret (vår/haust)</w:t>
      </w:r>
    </w:p>
    <w:p w14:paraId="79605DF2" w14:textId="2BE5C4E3" w:rsidR="00CF6ECD" w:rsidRPr="003600BF" w:rsidRDefault="00CF6ECD" w:rsidP="00CF6ECD">
      <w:pPr>
        <w:pStyle w:val="Ingenmellomrom"/>
        <w:numPr>
          <w:ilvl w:val="0"/>
          <w:numId w:val="1"/>
        </w:numPr>
        <w:rPr>
          <w:rStyle w:val="Utheving"/>
          <w:caps w:val="0"/>
          <w:color w:val="auto"/>
          <w:spacing w:val="0"/>
          <w:sz w:val="24"/>
          <w:szCs w:val="24"/>
        </w:rPr>
      </w:pPr>
      <w:r w:rsidRPr="003600BF">
        <w:rPr>
          <w:rStyle w:val="Utheving"/>
          <w:caps w:val="0"/>
          <w:color w:val="auto"/>
          <w:spacing w:val="0"/>
          <w:sz w:val="24"/>
          <w:szCs w:val="24"/>
        </w:rPr>
        <w:t xml:space="preserve">Det er alltid høve til at de kan ta kontakt med barnehagen om stort og smått. </w:t>
      </w:r>
    </w:p>
    <w:p w14:paraId="44B55171" w14:textId="39C62B81" w:rsidR="00CF6ECD" w:rsidRDefault="00CF6ECD" w:rsidP="00CF6ECD">
      <w:pPr>
        <w:pStyle w:val="Ingenmellomrom"/>
        <w:numPr>
          <w:ilvl w:val="0"/>
          <w:numId w:val="1"/>
        </w:numPr>
        <w:rPr>
          <w:rStyle w:val="Utheving"/>
          <w:caps w:val="0"/>
          <w:color w:val="auto"/>
          <w:spacing w:val="0"/>
          <w:sz w:val="24"/>
          <w:szCs w:val="24"/>
        </w:rPr>
      </w:pPr>
      <w:r w:rsidRPr="003600BF">
        <w:rPr>
          <w:rStyle w:val="Utheving"/>
          <w:caps w:val="0"/>
          <w:color w:val="auto"/>
          <w:spacing w:val="0"/>
          <w:sz w:val="24"/>
          <w:szCs w:val="24"/>
        </w:rPr>
        <w:t>Visma Min</w:t>
      </w:r>
      <w:r w:rsidR="00E30067">
        <w:rPr>
          <w:rStyle w:val="Utheving"/>
          <w:caps w:val="0"/>
          <w:color w:val="auto"/>
          <w:spacing w:val="0"/>
          <w:sz w:val="24"/>
          <w:szCs w:val="24"/>
        </w:rPr>
        <w:t xml:space="preserve"> </w:t>
      </w:r>
      <w:r w:rsidRPr="003600BF">
        <w:rPr>
          <w:rStyle w:val="Utheving"/>
          <w:caps w:val="0"/>
          <w:color w:val="auto"/>
          <w:spacing w:val="0"/>
          <w:sz w:val="24"/>
          <w:szCs w:val="24"/>
        </w:rPr>
        <w:t>Barnehage. Vi nyttar appen Min</w:t>
      </w:r>
      <w:r w:rsidR="00E30067">
        <w:rPr>
          <w:rStyle w:val="Utheving"/>
          <w:caps w:val="0"/>
          <w:color w:val="auto"/>
          <w:spacing w:val="0"/>
          <w:sz w:val="24"/>
          <w:szCs w:val="24"/>
        </w:rPr>
        <w:t xml:space="preserve"> </w:t>
      </w:r>
      <w:r w:rsidRPr="003600BF">
        <w:rPr>
          <w:rStyle w:val="Utheving"/>
          <w:caps w:val="0"/>
          <w:color w:val="auto"/>
          <w:spacing w:val="0"/>
          <w:sz w:val="24"/>
          <w:szCs w:val="24"/>
        </w:rPr>
        <w:t xml:space="preserve">Barnehage til </w:t>
      </w:r>
      <w:r w:rsidR="00E30067" w:rsidRPr="003600BF">
        <w:rPr>
          <w:rStyle w:val="Utheving"/>
          <w:caps w:val="0"/>
          <w:color w:val="auto"/>
          <w:spacing w:val="0"/>
          <w:sz w:val="24"/>
          <w:szCs w:val="24"/>
        </w:rPr>
        <w:t>kommunikasjon</w:t>
      </w:r>
      <w:r w:rsidRPr="003600BF">
        <w:rPr>
          <w:rStyle w:val="Utheving"/>
          <w:caps w:val="0"/>
          <w:color w:val="auto"/>
          <w:spacing w:val="0"/>
          <w:sz w:val="24"/>
          <w:szCs w:val="24"/>
        </w:rPr>
        <w:t xml:space="preserve"> med foreldre, utveksle beskjedar, meldingar, legge inn fråvær og sende bilete/dokumentasjon av kvardagen i barnehagen. </w:t>
      </w:r>
    </w:p>
    <w:p w14:paraId="66A2AB9A" w14:textId="77777777" w:rsidR="003600BF" w:rsidRDefault="003600BF" w:rsidP="003600BF">
      <w:pPr>
        <w:pStyle w:val="Ingenmellomrom"/>
        <w:rPr>
          <w:rStyle w:val="Utheving"/>
          <w:caps w:val="0"/>
          <w:color w:val="auto"/>
          <w:spacing w:val="0"/>
          <w:sz w:val="24"/>
          <w:szCs w:val="24"/>
        </w:rPr>
      </w:pPr>
    </w:p>
    <w:p w14:paraId="015812A8" w14:textId="77777777" w:rsidR="003600BF" w:rsidRPr="003600BF" w:rsidRDefault="003600BF" w:rsidP="003600BF">
      <w:pPr>
        <w:pStyle w:val="Ingenmellomrom"/>
        <w:rPr>
          <w:rStyle w:val="Utheving"/>
          <w:caps w:val="0"/>
          <w:color w:val="auto"/>
          <w:spacing w:val="0"/>
          <w:sz w:val="24"/>
          <w:szCs w:val="24"/>
        </w:rPr>
      </w:pPr>
    </w:p>
    <w:p w14:paraId="406DBF7B" w14:textId="6D863AB3" w:rsidR="00A50678" w:rsidRPr="003600BF" w:rsidRDefault="00A50678" w:rsidP="00A50678">
      <w:pPr>
        <w:pStyle w:val="Overskrift1"/>
        <w:rPr>
          <w:rStyle w:val="Utheving"/>
          <w:caps/>
          <w:color w:val="FFFFFF" w:themeColor="background1"/>
          <w:spacing w:val="15"/>
          <w:sz w:val="24"/>
          <w:szCs w:val="24"/>
        </w:rPr>
      </w:pPr>
      <w:bookmarkStart w:id="8" w:name="_Toc179453428"/>
      <w:bookmarkStart w:id="9" w:name="_Toc180328703"/>
      <w:r w:rsidRPr="003600BF">
        <w:rPr>
          <w:rStyle w:val="Utheving"/>
          <w:caps/>
          <w:color w:val="FFFFFF" w:themeColor="background1"/>
          <w:spacing w:val="15"/>
          <w:sz w:val="24"/>
          <w:szCs w:val="24"/>
        </w:rPr>
        <w:t>Samarbeidspartnarar</w:t>
      </w:r>
      <w:bookmarkEnd w:id="8"/>
      <w:bookmarkEnd w:id="9"/>
    </w:p>
    <w:p w14:paraId="090973DF" w14:textId="2149C181" w:rsidR="00A50678" w:rsidRDefault="00A50678" w:rsidP="00CF6ECD">
      <w:pPr>
        <w:pStyle w:val="Ingenmellomrom"/>
        <w:rPr>
          <w:sz w:val="24"/>
          <w:szCs w:val="24"/>
        </w:rPr>
      </w:pPr>
      <w:r w:rsidRPr="003600BF">
        <w:rPr>
          <w:sz w:val="24"/>
          <w:szCs w:val="24"/>
        </w:rPr>
        <w:t xml:space="preserve">For at barna og foreldra skal få eit mest mogeleg heilskapleg tilbod til beste for oppveksten og utviklinga til barna, må barnehagen samarbeide med andre tenester og institusjonar i kommunen. </w:t>
      </w:r>
      <w:r w:rsidR="003E04FD" w:rsidRPr="003600BF">
        <w:rPr>
          <w:sz w:val="24"/>
          <w:szCs w:val="24"/>
        </w:rPr>
        <w:t>Tverrfagleg</w:t>
      </w:r>
      <w:r w:rsidRPr="003600BF">
        <w:rPr>
          <w:sz w:val="24"/>
          <w:szCs w:val="24"/>
        </w:rPr>
        <w:t xml:space="preserve"> og </w:t>
      </w:r>
      <w:proofErr w:type="spellStart"/>
      <w:r w:rsidRPr="003600BF">
        <w:rPr>
          <w:sz w:val="24"/>
          <w:szCs w:val="24"/>
        </w:rPr>
        <w:t>heilskaplig</w:t>
      </w:r>
      <w:proofErr w:type="spellEnd"/>
      <w:r w:rsidRPr="003600BF">
        <w:rPr>
          <w:sz w:val="24"/>
          <w:szCs w:val="24"/>
        </w:rPr>
        <w:t xml:space="preserve"> tenking bør derfor stå sentralt. Både foreldra og barnehagen kan ha behov for å samarbeide med ulike hjelpeinstansar. </w:t>
      </w:r>
    </w:p>
    <w:p w14:paraId="01864A3C" w14:textId="77777777" w:rsidR="003600BF" w:rsidRPr="003600BF" w:rsidRDefault="003600BF" w:rsidP="00CF6ECD">
      <w:pPr>
        <w:pStyle w:val="Ingenmellomrom"/>
        <w:rPr>
          <w:sz w:val="24"/>
          <w:szCs w:val="24"/>
        </w:rPr>
      </w:pPr>
    </w:p>
    <w:p w14:paraId="54B8189B" w14:textId="54CF8C1A" w:rsidR="00CF6ECD" w:rsidRPr="003600BF" w:rsidRDefault="00A50678" w:rsidP="00CF6ECD">
      <w:pPr>
        <w:pStyle w:val="Ingenmellomrom"/>
        <w:rPr>
          <w:rStyle w:val="Utheving"/>
          <w:b/>
          <w:bCs/>
          <w:sz w:val="24"/>
          <w:szCs w:val="24"/>
        </w:rPr>
      </w:pPr>
      <w:r w:rsidRPr="003600BF">
        <w:rPr>
          <w:rStyle w:val="Utheving"/>
          <w:b/>
          <w:bCs/>
          <w:sz w:val="24"/>
          <w:szCs w:val="24"/>
        </w:rPr>
        <w:t>Askvoll helsestasjon</w:t>
      </w:r>
    </w:p>
    <w:p w14:paraId="36688CB2" w14:textId="143F12CA" w:rsidR="00A50678" w:rsidRDefault="00A50678" w:rsidP="00CF6ECD">
      <w:pPr>
        <w:pStyle w:val="Ingenmellomrom"/>
        <w:rPr>
          <w:sz w:val="24"/>
          <w:szCs w:val="24"/>
        </w:rPr>
      </w:pPr>
      <w:r w:rsidRPr="003600BF">
        <w:rPr>
          <w:sz w:val="24"/>
          <w:szCs w:val="24"/>
        </w:rPr>
        <w:t>Helsestasjon vert kontakta når det er helsefaglege spørsmål som gjeld barn i barnehagealder. Helsestasjon tek og` kontakt med barnehagen når dei lurer på noko, då kontaktar vi foreldre og ber om samtykke om det gjeld sensitive opplysningar. Helsevesenet har vi kontakt med i enkelte tilfelle. Ved smitteutbrot som gjeld heile kommunen har vi tett oppfølging av smittevern legen i kommunen.</w:t>
      </w:r>
    </w:p>
    <w:p w14:paraId="39BD9A2B" w14:textId="77777777" w:rsidR="003600BF" w:rsidRPr="003600BF" w:rsidRDefault="003600BF" w:rsidP="00CF6ECD">
      <w:pPr>
        <w:pStyle w:val="Ingenmellomrom"/>
        <w:rPr>
          <w:sz w:val="24"/>
          <w:szCs w:val="24"/>
        </w:rPr>
      </w:pPr>
    </w:p>
    <w:p w14:paraId="16A006AB" w14:textId="226ED4CC" w:rsidR="00A50678" w:rsidRPr="003600BF" w:rsidRDefault="00A50678" w:rsidP="00CF6ECD">
      <w:pPr>
        <w:pStyle w:val="Ingenmellomrom"/>
        <w:rPr>
          <w:rStyle w:val="Utheving"/>
          <w:b/>
          <w:bCs/>
          <w:sz w:val="24"/>
          <w:szCs w:val="24"/>
        </w:rPr>
      </w:pPr>
      <w:r w:rsidRPr="003600BF">
        <w:rPr>
          <w:rStyle w:val="Utheving"/>
          <w:b/>
          <w:bCs/>
          <w:sz w:val="24"/>
          <w:szCs w:val="24"/>
        </w:rPr>
        <w:t>PPT (PEDAGOGISK-PSYKOLOGISK Teneste)</w:t>
      </w:r>
    </w:p>
    <w:p w14:paraId="32566D1D" w14:textId="7C0623EE" w:rsidR="00A50678" w:rsidRDefault="00A50678" w:rsidP="00CF6ECD">
      <w:pPr>
        <w:pStyle w:val="Ingenmellomrom"/>
        <w:rPr>
          <w:sz w:val="24"/>
          <w:szCs w:val="24"/>
        </w:rPr>
      </w:pPr>
      <w:r w:rsidRPr="003600BF">
        <w:rPr>
          <w:sz w:val="24"/>
          <w:szCs w:val="24"/>
        </w:rPr>
        <w:t xml:space="preserve">Ved behov for kartlegging utover ressursteamet nytta barnehagen pedagogisk psykologisk tenestekontor. Dei er eit </w:t>
      </w:r>
      <w:r w:rsidR="00E30067" w:rsidRPr="003600BF">
        <w:rPr>
          <w:sz w:val="24"/>
          <w:szCs w:val="24"/>
        </w:rPr>
        <w:t>fagleg</w:t>
      </w:r>
      <w:r w:rsidRPr="003600BF">
        <w:rPr>
          <w:sz w:val="24"/>
          <w:szCs w:val="24"/>
        </w:rPr>
        <w:t xml:space="preserve"> instans som kan gje sakkunnig vurdering og tilråding om eit barn treng hjelp og støtte etter opplæringslova. </w:t>
      </w:r>
      <w:proofErr w:type="spellStart"/>
      <w:r w:rsidRPr="003600BF">
        <w:rPr>
          <w:sz w:val="24"/>
          <w:szCs w:val="24"/>
        </w:rPr>
        <w:t>Ppt</w:t>
      </w:r>
      <w:proofErr w:type="spellEnd"/>
      <w:r w:rsidRPr="003600BF">
        <w:rPr>
          <w:sz w:val="24"/>
          <w:szCs w:val="24"/>
        </w:rPr>
        <w:t xml:space="preserve"> gjev og hjelp og råd til barnehage og foreldre. Foreldre må samtykke i til melding til </w:t>
      </w:r>
      <w:proofErr w:type="spellStart"/>
      <w:r w:rsidRPr="003600BF">
        <w:rPr>
          <w:sz w:val="24"/>
          <w:szCs w:val="24"/>
        </w:rPr>
        <w:t>Ppt</w:t>
      </w:r>
      <w:proofErr w:type="spellEnd"/>
      <w:r w:rsidRPr="003600BF">
        <w:rPr>
          <w:sz w:val="24"/>
          <w:szCs w:val="24"/>
        </w:rPr>
        <w:t>.</w:t>
      </w:r>
    </w:p>
    <w:p w14:paraId="054FB3F4" w14:textId="77777777" w:rsidR="003600BF" w:rsidRPr="003600BF" w:rsidRDefault="003600BF" w:rsidP="00CF6ECD">
      <w:pPr>
        <w:pStyle w:val="Ingenmellomrom"/>
        <w:rPr>
          <w:sz w:val="24"/>
          <w:szCs w:val="24"/>
        </w:rPr>
      </w:pPr>
    </w:p>
    <w:p w14:paraId="754B83F4" w14:textId="1936CCFC" w:rsidR="00A50678" w:rsidRPr="003600BF" w:rsidRDefault="00A50678" w:rsidP="00CF6ECD">
      <w:pPr>
        <w:pStyle w:val="Ingenmellomrom"/>
        <w:rPr>
          <w:rStyle w:val="Utheving"/>
          <w:b/>
          <w:bCs/>
          <w:sz w:val="24"/>
          <w:szCs w:val="24"/>
        </w:rPr>
      </w:pPr>
      <w:r w:rsidRPr="003600BF">
        <w:rPr>
          <w:rStyle w:val="Utheving"/>
          <w:b/>
          <w:bCs/>
          <w:sz w:val="24"/>
          <w:szCs w:val="24"/>
        </w:rPr>
        <w:t>TVERRFAGLEG TEAM</w:t>
      </w:r>
    </w:p>
    <w:p w14:paraId="787155E7" w14:textId="2A256EC9" w:rsidR="00A50678" w:rsidRDefault="00A50678" w:rsidP="00CF6ECD">
      <w:pPr>
        <w:pStyle w:val="Ingenmellomrom"/>
        <w:rPr>
          <w:sz w:val="24"/>
          <w:szCs w:val="24"/>
        </w:rPr>
      </w:pPr>
      <w:r w:rsidRPr="003600BF">
        <w:rPr>
          <w:sz w:val="24"/>
          <w:szCs w:val="24"/>
        </w:rPr>
        <w:t>Askvoll kommune som består av representantar med ulik fagbakgrunn. Oppvekst ved skule eller barnehage, helsesjukepleiar, helsestasjonslege, BUP, PPT, kommunepsykolog, og barnevernstenesta er faste medlem. I tillegg møter den som har ei sak å løfte opp til drøfting med fleire faggrupper. Andre aktuelle faggrupper kan og delta ved behov som t.d. NAV, fysioterapeut o.a. Dersom ein ikkje hentar inn samtykke, vert saka gjort anonym slik at ho ikkje kan sporast til kva barn det gjeld. Foreldre kan og inviterast inn, då det er dei som eig saka.</w:t>
      </w:r>
    </w:p>
    <w:p w14:paraId="5E1F74AB" w14:textId="77777777" w:rsidR="003600BF" w:rsidRPr="003600BF" w:rsidRDefault="003600BF" w:rsidP="00CF6ECD">
      <w:pPr>
        <w:pStyle w:val="Ingenmellomrom"/>
        <w:rPr>
          <w:sz w:val="24"/>
          <w:szCs w:val="24"/>
        </w:rPr>
      </w:pPr>
    </w:p>
    <w:p w14:paraId="33FE82CD" w14:textId="4294D81B" w:rsidR="00A50678" w:rsidRPr="003600BF" w:rsidRDefault="00A50678" w:rsidP="00CF6ECD">
      <w:pPr>
        <w:pStyle w:val="Ingenmellomrom"/>
        <w:rPr>
          <w:rStyle w:val="Utheving"/>
          <w:b/>
          <w:bCs/>
          <w:sz w:val="24"/>
          <w:szCs w:val="24"/>
        </w:rPr>
      </w:pPr>
      <w:r w:rsidRPr="003600BF">
        <w:rPr>
          <w:rStyle w:val="Utheving"/>
          <w:b/>
          <w:bCs/>
          <w:sz w:val="24"/>
          <w:szCs w:val="24"/>
        </w:rPr>
        <w:t>ANDRE SAMARBEIDSPARTNARAR</w:t>
      </w:r>
    </w:p>
    <w:p w14:paraId="32399B50" w14:textId="3A094766" w:rsidR="00A50678" w:rsidRDefault="00A50678" w:rsidP="00CF6ECD">
      <w:pPr>
        <w:pStyle w:val="Ingenmellomrom"/>
        <w:rPr>
          <w:sz w:val="24"/>
          <w:szCs w:val="24"/>
        </w:rPr>
      </w:pPr>
      <w:r w:rsidRPr="003600BF">
        <w:rPr>
          <w:sz w:val="24"/>
          <w:szCs w:val="24"/>
        </w:rPr>
        <w:t xml:space="preserve">Barnevernstenesta kan yte hjelp og støtte til familiar som er i ein </w:t>
      </w:r>
      <w:r w:rsidR="00E30067" w:rsidRPr="003600BF">
        <w:rPr>
          <w:sz w:val="24"/>
          <w:szCs w:val="24"/>
        </w:rPr>
        <w:t>vanskeleg</w:t>
      </w:r>
      <w:r w:rsidRPr="003600BF">
        <w:rPr>
          <w:sz w:val="24"/>
          <w:szCs w:val="24"/>
        </w:rPr>
        <w:t xml:space="preserve"> situasjon og kan trenge hjelp i ein periode til dømes med avlasting. I nokre høve samarbeida barnehagen med Barne- og ungdomspsykiatrisk ( </w:t>
      </w:r>
      <w:proofErr w:type="spellStart"/>
      <w:r w:rsidRPr="003600BF">
        <w:rPr>
          <w:sz w:val="24"/>
          <w:szCs w:val="24"/>
        </w:rPr>
        <w:t>Bup</w:t>
      </w:r>
      <w:proofErr w:type="spellEnd"/>
      <w:r w:rsidRPr="003600BF">
        <w:rPr>
          <w:sz w:val="24"/>
          <w:szCs w:val="24"/>
        </w:rPr>
        <w:t xml:space="preserve"> )kring tiltak i høve enkeltbarn.</w:t>
      </w:r>
    </w:p>
    <w:p w14:paraId="0301159D" w14:textId="77777777" w:rsidR="00312DE9" w:rsidRPr="00312DE9" w:rsidRDefault="00312DE9" w:rsidP="00312DE9">
      <w:pPr>
        <w:shd w:val="clear" w:color="auto" w:fill="FFFFFF"/>
        <w:spacing w:before="0" w:after="360" w:line="240" w:lineRule="auto"/>
        <w:rPr>
          <w:rFonts w:eastAsia="Times New Roman" w:cs="Times New Roman"/>
          <w:sz w:val="24"/>
          <w:szCs w:val="24"/>
          <w:shd w:val="clear" w:color="auto" w:fill="FFFFFF"/>
          <w:lang w:eastAsia="nn-NO"/>
        </w:rPr>
      </w:pPr>
    </w:p>
    <w:p w14:paraId="004149F1" w14:textId="5A30D19A" w:rsidR="00A50678" w:rsidRPr="00D95B22" w:rsidRDefault="00A50678" w:rsidP="00D95B22">
      <w:pPr>
        <w:pStyle w:val="Overskrift1"/>
      </w:pPr>
      <w:bookmarkStart w:id="10" w:name="_Toc179453429"/>
      <w:bookmarkStart w:id="11" w:name="_Toc180328704"/>
      <w:r w:rsidRPr="003600BF">
        <w:t>Satsingsområde 2024-202</w:t>
      </w:r>
      <w:r w:rsidR="00D35260">
        <w:t>7</w:t>
      </w:r>
      <w:bookmarkEnd w:id="10"/>
      <w:bookmarkEnd w:id="11"/>
    </w:p>
    <w:p w14:paraId="46B61E10" w14:textId="77777777" w:rsidR="00081A51" w:rsidRPr="0069377B" w:rsidRDefault="001F23C1" w:rsidP="00081A51">
      <w:pPr>
        <w:spacing w:before="0" w:after="0" w:line="240" w:lineRule="auto"/>
        <w:rPr>
          <w:rFonts w:eastAsia="Times New Roman" w:cs="Times New Roman"/>
          <w:sz w:val="24"/>
          <w:szCs w:val="24"/>
          <w:lang w:eastAsia="nn-NO"/>
        </w:rPr>
      </w:pPr>
      <w:r>
        <w:rPr>
          <w:caps/>
          <w:color w:val="FFFFFF" w:themeColor="background1"/>
          <w:spacing w:val="15"/>
          <w:sz w:val="24"/>
          <w:szCs w:val="24"/>
        </w:rPr>
        <w:t>kk</w:t>
      </w:r>
      <w:r w:rsidR="00081A51" w:rsidRPr="0069377B">
        <w:rPr>
          <w:rFonts w:eastAsia="Times New Roman" w:cs="Times New Roman"/>
          <w:color w:val="363636"/>
          <w:sz w:val="24"/>
          <w:szCs w:val="24"/>
          <w:lang w:eastAsia="nn-NO"/>
        </w:rPr>
        <w:br/>
      </w:r>
    </w:p>
    <w:p w14:paraId="53AC1E9B" w14:textId="0A3E7BA3" w:rsidR="00081A51" w:rsidRDefault="00081A51" w:rsidP="00081A51">
      <w:pPr>
        <w:shd w:val="clear" w:color="auto" w:fill="FFFFFF"/>
        <w:spacing w:before="0" w:after="360" w:line="240" w:lineRule="auto"/>
        <w:rPr>
          <w:rFonts w:eastAsia="Times New Roman" w:cs="Times New Roman"/>
          <w:color w:val="363636"/>
          <w:sz w:val="24"/>
          <w:szCs w:val="24"/>
          <w:shd w:val="clear" w:color="auto" w:fill="FFFFFF"/>
          <w:lang w:eastAsia="nn-NO"/>
        </w:rPr>
      </w:pPr>
      <w:r w:rsidRPr="0069377B">
        <w:rPr>
          <w:rFonts w:eastAsia="Times New Roman" w:cs="Times New Roman"/>
          <w:color w:val="363636"/>
          <w:sz w:val="24"/>
          <w:szCs w:val="24"/>
          <w:lang w:eastAsia="nn-NO"/>
        </w:rPr>
        <w:t xml:space="preserve">Sosial kompetanse </w:t>
      </w:r>
      <w:r>
        <w:rPr>
          <w:rFonts w:eastAsia="Times New Roman" w:cs="Times New Roman"/>
          <w:color w:val="363636"/>
          <w:sz w:val="24"/>
          <w:szCs w:val="24"/>
          <w:lang w:eastAsia="nn-NO"/>
        </w:rPr>
        <w:t xml:space="preserve">og leik </w:t>
      </w:r>
      <w:r w:rsidRPr="0069377B">
        <w:rPr>
          <w:rFonts w:eastAsia="Times New Roman" w:cs="Times New Roman"/>
          <w:color w:val="363636"/>
          <w:sz w:val="24"/>
          <w:szCs w:val="24"/>
          <w:lang w:eastAsia="nn-NO"/>
        </w:rPr>
        <w:t>er et viktig utviklingsområde for alle som skal være e</w:t>
      </w:r>
      <w:r w:rsidRPr="008F2AE7">
        <w:rPr>
          <w:rFonts w:eastAsia="Times New Roman" w:cs="Times New Roman"/>
          <w:color w:val="363636"/>
          <w:sz w:val="24"/>
          <w:szCs w:val="24"/>
          <w:lang w:eastAsia="nn-NO"/>
        </w:rPr>
        <w:t>i</w:t>
      </w:r>
      <w:r w:rsidRPr="0069377B">
        <w:rPr>
          <w:rFonts w:eastAsia="Times New Roman" w:cs="Times New Roman"/>
          <w:color w:val="363636"/>
          <w:sz w:val="24"/>
          <w:szCs w:val="24"/>
          <w:lang w:eastAsia="nn-NO"/>
        </w:rPr>
        <w:t>n del av e</w:t>
      </w:r>
      <w:r w:rsidRPr="008F2AE7">
        <w:rPr>
          <w:rFonts w:eastAsia="Times New Roman" w:cs="Times New Roman"/>
          <w:color w:val="363636"/>
          <w:sz w:val="24"/>
          <w:szCs w:val="24"/>
          <w:lang w:eastAsia="nn-NO"/>
        </w:rPr>
        <w:t>i</w:t>
      </w:r>
      <w:r w:rsidRPr="0069377B">
        <w:rPr>
          <w:rFonts w:eastAsia="Times New Roman" w:cs="Times New Roman"/>
          <w:color w:val="363636"/>
          <w:sz w:val="24"/>
          <w:szCs w:val="24"/>
          <w:lang w:eastAsia="nn-NO"/>
        </w:rPr>
        <w:t>t fellesskap.  </w:t>
      </w:r>
      <w:r w:rsidRPr="008F2AE7">
        <w:rPr>
          <w:rFonts w:eastAsia="Times New Roman" w:cs="Times New Roman"/>
          <w:color w:val="363636"/>
          <w:sz w:val="24"/>
          <w:szCs w:val="24"/>
          <w:shd w:val="clear" w:color="auto" w:fill="FFFFFF"/>
          <w:lang w:eastAsia="nn-NO"/>
        </w:rPr>
        <w:t xml:space="preserve">Gjennom sosial kompetanse lærer barna å ta og oppretthalde kontakt med andre, følge enkle reglar i samspel og vise omsorg.  Å dele, hjelpe, ta kontakt med andre, lytte, vente på tur og be om hjelp er døme på sosiale ferdigheiter som vi har fokus på i barnehagen </w:t>
      </w:r>
      <w:r w:rsidRPr="008F2AE7">
        <w:rPr>
          <w:rFonts w:eastAsia="Times New Roman" w:cs="Times New Roman"/>
          <w:color w:val="363636"/>
          <w:sz w:val="24"/>
          <w:szCs w:val="24"/>
          <w:lang w:eastAsia="nn-NO"/>
        </w:rPr>
        <w:br/>
      </w:r>
      <w:r w:rsidRPr="008F2AE7">
        <w:rPr>
          <w:rFonts w:eastAsia="Times New Roman" w:cs="Times New Roman"/>
          <w:color w:val="363636"/>
          <w:sz w:val="24"/>
          <w:szCs w:val="24"/>
          <w:shd w:val="clear" w:color="auto" w:fill="FFFFFF"/>
          <w:lang w:eastAsia="nn-NO"/>
        </w:rPr>
        <w:t xml:space="preserve">I Gjelsvik barnehage jobbar vi også bevisst med leiken og </w:t>
      </w:r>
      <w:r>
        <w:rPr>
          <w:rFonts w:eastAsia="Times New Roman" w:cs="Times New Roman"/>
          <w:color w:val="363636"/>
          <w:sz w:val="24"/>
          <w:szCs w:val="24"/>
          <w:shd w:val="clear" w:color="auto" w:fill="FFFFFF"/>
          <w:lang w:eastAsia="nn-NO"/>
        </w:rPr>
        <w:t xml:space="preserve">betydinga den har for </w:t>
      </w:r>
      <w:r w:rsidRPr="008F2AE7">
        <w:rPr>
          <w:rFonts w:eastAsia="Times New Roman" w:cs="Times New Roman"/>
          <w:color w:val="363636"/>
          <w:sz w:val="24"/>
          <w:szCs w:val="24"/>
          <w:shd w:val="clear" w:color="auto" w:fill="FFFFFF"/>
          <w:lang w:eastAsia="nn-NO"/>
        </w:rPr>
        <w:t>barns utvikling. Personalet er deltakande</w:t>
      </w:r>
      <w:r w:rsidRPr="008F2AE7">
        <w:rPr>
          <w:rFonts w:eastAsia="Times New Roman" w:cs="Times New Roman"/>
          <w:color w:val="363636"/>
          <w:sz w:val="24"/>
          <w:szCs w:val="24"/>
          <w:lang w:eastAsia="nn-NO"/>
        </w:rPr>
        <w:t xml:space="preserve"> </w:t>
      </w:r>
      <w:r w:rsidRPr="008F2AE7">
        <w:rPr>
          <w:rFonts w:eastAsia="Times New Roman" w:cs="Times New Roman"/>
          <w:color w:val="363636"/>
          <w:sz w:val="24"/>
          <w:szCs w:val="24"/>
          <w:shd w:val="clear" w:color="auto" w:fill="FFFFFF"/>
          <w:lang w:eastAsia="nn-NO"/>
        </w:rPr>
        <w:t>i leken og er beviste på rolla si  for å gje kvart  enkelt barn  god leikekompetanse. Barn leik</w:t>
      </w:r>
      <w:r>
        <w:rPr>
          <w:rFonts w:eastAsia="Times New Roman" w:cs="Times New Roman"/>
          <w:color w:val="363636"/>
          <w:sz w:val="24"/>
          <w:szCs w:val="24"/>
          <w:shd w:val="clear" w:color="auto" w:fill="FFFFFF"/>
          <w:lang w:eastAsia="nn-NO"/>
        </w:rPr>
        <w:t>a</w:t>
      </w:r>
      <w:r w:rsidRPr="008F2AE7">
        <w:rPr>
          <w:rFonts w:eastAsia="Times New Roman" w:cs="Times New Roman"/>
          <w:color w:val="363636"/>
          <w:sz w:val="24"/>
          <w:szCs w:val="24"/>
          <w:shd w:val="clear" w:color="auto" w:fill="FFFFFF"/>
          <w:lang w:eastAsia="nn-NO"/>
        </w:rPr>
        <w:t xml:space="preserve"> fordi det er lyst</w:t>
      </w:r>
      <w:r w:rsidR="00A53E35">
        <w:rPr>
          <w:rFonts w:eastAsia="Times New Roman" w:cs="Times New Roman"/>
          <w:color w:val="363636"/>
          <w:sz w:val="24"/>
          <w:szCs w:val="24"/>
          <w:shd w:val="clear" w:color="auto" w:fill="FFFFFF"/>
          <w:lang w:eastAsia="nn-NO"/>
        </w:rPr>
        <w:t xml:space="preserve"> </w:t>
      </w:r>
      <w:proofErr w:type="spellStart"/>
      <w:r w:rsidRPr="008F2AE7">
        <w:rPr>
          <w:rFonts w:eastAsia="Times New Roman" w:cs="Times New Roman"/>
          <w:color w:val="363636"/>
          <w:sz w:val="24"/>
          <w:szCs w:val="24"/>
          <w:shd w:val="clear" w:color="auto" w:fill="FFFFFF"/>
          <w:lang w:eastAsia="nn-NO"/>
        </w:rPr>
        <w:t>beto</w:t>
      </w:r>
      <w:r w:rsidR="00A53E35">
        <w:rPr>
          <w:rFonts w:eastAsia="Times New Roman" w:cs="Times New Roman"/>
          <w:color w:val="363636"/>
          <w:sz w:val="24"/>
          <w:szCs w:val="24"/>
          <w:shd w:val="clear" w:color="auto" w:fill="FFFFFF"/>
          <w:lang w:eastAsia="nn-NO"/>
        </w:rPr>
        <w:t>nt</w:t>
      </w:r>
      <w:proofErr w:type="spellEnd"/>
      <w:r w:rsidRPr="008F2AE7">
        <w:rPr>
          <w:rFonts w:eastAsia="Times New Roman" w:cs="Times New Roman"/>
          <w:color w:val="363636"/>
          <w:sz w:val="24"/>
          <w:szCs w:val="24"/>
          <w:shd w:val="clear" w:color="auto" w:fill="FFFFFF"/>
          <w:lang w:eastAsia="nn-NO"/>
        </w:rPr>
        <w:t xml:space="preserve"> og får gjennom</w:t>
      </w:r>
      <w:r w:rsidRPr="008F2AE7">
        <w:rPr>
          <w:rFonts w:eastAsia="Times New Roman" w:cs="Times New Roman"/>
          <w:color w:val="363636"/>
          <w:sz w:val="24"/>
          <w:szCs w:val="24"/>
          <w:lang w:eastAsia="nn-NO"/>
        </w:rPr>
        <w:br/>
      </w:r>
      <w:r w:rsidRPr="008F2AE7">
        <w:rPr>
          <w:rFonts w:eastAsia="Times New Roman" w:cs="Times New Roman"/>
          <w:color w:val="363636"/>
          <w:sz w:val="24"/>
          <w:szCs w:val="24"/>
          <w:shd w:val="clear" w:color="auto" w:fill="FFFFFF"/>
          <w:lang w:eastAsia="nn-NO"/>
        </w:rPr>
        <w:t>leiken stimulert alle sine utviklings</w:t>
      </w:r>
      <w:r w:rsidR="00260921">
        <w:rPr>
          <w:rFonts w:eastAsia="Times New Roman" w:cs="Times New Roman"/>
          <w:color w:val="363636"/>
          <w:sz w:val="24"/>
          <w:szCs w:val="24"/>
          <w:shd w:val="clear" w:color="auto" w:fill="FFFFFF"/>
          <w:lang w:eastAsia="nn-NO"/>
        </w:rPr>
        <w:t xml:space="preserve"> </w:t>
      </w:r>
      <w:r w:rsidRPr="008F2AE7">
        <w:rPr>
          <w:rFonts w:eastAsia="Times New Roman" w:cs="Times New Roman"/>
          <w:color w:val="363636"/>
          <w:sz w:val="24"/>
          <w:szCs w:val="24"/>
          <w:shd w:val="clear" w:color="auto" w:fill="FFFFFF"/>
          <w:lang w:eastAsia="nn-NO"/>
        </w:rPr>
        <w:t>områder</w:t>
      </w:r>
    </w:p>
    <w:p w14:paraId="0D1F1580" w14:textId="77777777" w:rsidR="00081A51" w:rsidRPr="00AE3C57" w:rsidRDefault="00081A51" w:rsidP="00081A51">
      <w:pPr>
        <w:shd w:val="clear" w:color="auto" w:fill="FFFFFF"/>
        <w:spacing w:before="0" w:after="360" w:line="240" w:lineRule="auto"/>
        <w:rPr>
          <w:rFonts w:eastAsia="Times New Roman" w:cs="Times New Roman"/>
          <w:b/>
          <w:bCs/>
          <w:color w:val="363636"/>
          <w:sz w:val="24"/>
          <w:szCs w:val="24"/>
          <w:shd w:val="clear" w:color="auto" w:fill="FFFFFF"/>
          <w:lang w:eastAsia="nn-NO"/>
        </w:rPr>
      </w:pPr>
      <w:r w:rsidRPr="00AE3C57">
        <w:rPr>
          <w:rFonts w:eastAsia="Times New Roman" w:cs="Times New Roman"/>
          <w:b/>
          <w:bCs/>
          <w:color w:val="363636"/>
          <w:sz w:val="24"/>
          <w:szCs w:val="24"/>
          <w:shd w:val="clear" w:color="auto" w:fill="FFFFFF"/>
          <w:lang w:eastAsia="nn-NO"/>
        </w:rPr>
        <w:t>SOSIAL KOMPETANSE- PSYKOSOSIALT BARNEHAGEMILJØ</w:t>
      </w:r>
    </w:p>
    <w:p w14:paraId="7C888645" w14:textId="77777777" w:rsidR="00081A51" w:rsidRDefault="00081A51" w:rsidP="00081A51">
      <w:pPr>
        <w:shd w:val="clear" w:color="auto" w:fill="FFFFFF"/>
        <w:spacing w:before="0" w:after="360" w:line="240" w:lineRule="auto"/>
        <w:rPr>
          <w:rFonts w:eastAsia="Times New Roman" w:cs="Times New Roman"/>
          <w:i/>
          <w:iCs/>
          <w:color w:val="363636"/>
          <w:sz w:val="24"/>
          <w:szCs w:val="24"/>
          <w:shd w:val="clear" w:color="auto" w:fill="FFFFFF"/>
          <w:lang w:eastAsia="nn-NO"/>
        </w:rPr>
      </w:pPr>
      <w:proofErr w:type="spellStart"/>
      <w:r w:rsidRPr="00AB2A3D">
        <w:rPr>
          <w:rFonts w:eastAsia="Times New Roman" w:cs="Times New Roman"/>
          <w:i/>
          <w:iCs/>
          <w:color w:val="363636"/>
          <w:sz w:val="24"/>
          <w:szCs w:val="24"/>
          <w:shd w:val="clear" w:color="auto" w:fill="FFFFFF"/>
          <w:lang w:eastAsia="nn-NO"/>
        </w:rPr>
        <w:t>Ett</w:t>
      </w:r>
      <w:proofErr w:type="spellEnd"/>
      <w:r w:rsidRPr="00AB2A3D">
        <w:rPr>
          <w:rFonts w:eastAsia="Times New Roman" w:cs="Times New Roman"/>
          <w:i/>
          <w:iCs/>
          <w:color w:val="363636"/>
          <w:sz w:val="24"/>
          <w:szCs w:val="24"/>
          <w:shd w:val="clear" w:color="auto" w:fill="FFFFFF"/>
          <w:lang w:eastAsia="nn-NO"/>
        </w:rPr>
        <w:t xml:space="preserve"> sett av </w:t>
      </w:r>
      <w:proofErr w:type="spellStart"/>
      <w:r w:rsidRPr="00AB2A3D">
        <w:rPr>
          <w:rFonts w:eastAsia="Times New Roman" w:cs="Times New Roman"/>
          <w:i/>
          <w:iCs/>
          <w:color w:val="363636"/>
          <w:sz w:val="24"/>
          <w:szCs w:val="24"/>
          <w:shd w:val="clear" w:color="auto" w:fill="FFFFFF"/>
          <w:lang w:eastAsia="nn-NO"/>
        </w:rPr>
        <w:t>ferdigheter</w:t>
      </w:r>
      <w:proofErr w:type="spellEnd"/>
      <w:r w:rsidRPr="00AB2A3D">
        <w:rPr>
          <w:rFonts w:eastAsia="Times New Roman" w:cs="Times New Roman"/>
          <w:i/>
          <w:iCs/>
          <w:color w:val="363636"/>
          <w:sz w:val="24"/>
          <w:szCs w:val="24"/>
          <w:shd w:val="clear" w:color="auto" w:fill="FFFFFF"/>
          <w:lang w:eastAsia="nn-NO"/>
        </w:rPr>
        <w:t xml:space="preserve"> , </w:t>
      </w:r>
      <w:proofErr w:type="spellStart"/>
      <w:r w:rsidRPr="00AB2A3D">
        <w:rPr>
          <w:rFonts w:eastAsia="Times New Roman" w:cs="Times New Roman"/>
          <w:i/>
          <w:iCs/>
          <w:color w:val="363636"/>
          <w:sz w:val="24"/>
          <w:szCs w:val="24"/>
          <w:shd w:val="clear" w:color="auto" w:fill="FFFFFF"/>
          <w:lang w:eastAsia="nn-NO"/>
        </w:rPr>
        <w:t>kunnskaper</w:t>
      </w:r>
      <w:proofErr w:type="spellEnd"/>
      <w:r w:rsidRPr="00AB2A3D">
        <w:rPr>
          <w:rFonts w:eastAsia="Times New Roman" w:cs="Times New Roman"/>
          <w:i/>
          <w:iCs/>
          <w:color w:val="363636"/>
          <w:sz w:val="24"/>
          <w:szCs w:val="24"/>
          <w:shd w:val="clear" w:color="auto" w:fill="FFFFFF"/>
          <w:lang w:eastAsia="nn-NO"/>
        </w:rPr>
        <w:t xml:space="preserve"> og </w:t>
      </w:r>
      <w:proofErr w:type="spellStart"/>
      <w:r w:rsidRPr="00AB2A3D">
        <w:rPr>
          <w:rFonts w:eastAsia="Times New Roman" w:cs="Times New Roman"/>
          <w:i/>
          <w:iCs/>
          <w:color w:val="363636"/>
          <w:sz w:val="24"/>
          <w:szCs w:val="24"/>
          <w:shd w:val="clear" w:color="auto" w:fill="FFFFFF"/>
          <w:lang w:eastAsia="nn-NO"/>
        </w:rPr>
        <w:t>holdninger</w:t>
      </w:r>
      <w:proofErr w:type="spellEnd"/>
      <w:r w:rsidRPr="00AB2A3D">
        <w:rPr>
          <w:rFonts w:eastAsia="Times New Roman" w:cs="Times New Roman"/>
          <w:i/>
          <w:iCs/>
          <w:color w:val="363636"/>
          <w:sz w:val="24"/>
          <w:szCs w:val="24"/>
          <w:shd w:val="clear" w:color="auto" w:fill="FFFFFF"/>
          <w:lang w:eastAsia="nn-NO"/>
        </w:rPr>
        <w:t xml:space="preserve"> som trengs for å </w:t>
      </w:r>
      <w:proofErr w:type="spellStart"/>
      <w:r w:rsidRPr="00AB2A3D">
        <w:rPr>
          <w:rFonts w:eastAsia="Times New Roman" w:cs="Times New Roman"/>
          <w:i/>
          <w:iCs/>
          <w:color w:val="363636"/>
          <w:sz w:val="24"/>
          <w:szCs w:val="24"/>
          <w:shd w:val="clear" w:color="auto" w:fill="FFFFFF"/>
          <w:lang w:eastAsia="nn-NO"/>
        </w:rPr>
        <w:t>mestre</w:t>
      </w:r>
      <w:proofErr w:type="spellEnd"/>
      <w:r w:rsidRPr="00AB2A3D">
        <w:rPr>
          <w:rFonts w:eastAsia="Times New Roman" w:cs="Times New Roman"/>
          <w:i/>
          <w:iCs/>
          <w:color w:val="363636"/>
          <w:sz w:val="24"/>
          <w:szCs w:val="24"/>
          <w:shd w:val="clear" w:color="auto" w:fill="FFFFFF"/>
          <w:lang w:eastAsia="nn-NO"/>
        </w:rPr>
        <w:t xml:space="preserve"> ulike sosiale </w:t>
      </w:r>
      <w:proofErr w:type="spellStart"/>
      <w:r w:rsidRPr="00AB2A3D">
        <w:rPr>
          <w:rFonts w:eastAsia="Times New Roman" w:cs="Times New Roman"/>
          <w:i/>
          <w:iCs/>
          <w:color w:val="363636"/>
          <w:sz w:val="24"/>
          <w:szCs w:val="24"/>
          <w:shd w:val="clear" w:color="auto" w:fill="FFFFFF"/>
          <w:lang w:eastAsia="nn-NO"/>
        </w:rPr>
        <w:t>miljøer</w:t>
      </w:r>
      <w:proofErr w:type="spellEnd"/>
      <w:r w:rsidRPr="00AB2A3D">
        <w:rPr>
          <w:rFonts w:eastAsia="Times New Roman" w:cs="Times New Roman"/>
          <w:i/>
          <w:iCs/>
          <w:color w:val="363636"/>
          <w:sz w:val="24"/>
          <w:szCs w:val="24"/>
          <w:shd w:val="clear" w:color="auto" w:fill="FFFFFF"/>
          <w:lang w:eastAsia="nn-NO"/>
        </w:rPr>
        <w:t xml:space="preserve">, som </w:t>
      </w:r>
      <w:proofErr w:type="spellStart"/>
      <w:r w:rsidRPr="00AB2A3D">
        <w:rPr>
          <w:rFonts w:eastAsia="Times New Roman" w:cs="Times New Roman"/>
          <w:i/>
          <w:iCs/>
          <w:color w:val="363636"/>
          <w:sz w:val="24"/>
          <w:szCs w:val="24"/>
          <w:shd w:val="clear" w:color="auto" w:fill="FFFFFF"/>
          <w:lang w:eastAsia="nn-NO"/>
        </w:rPr>
        <w:t>gjør</w:t>
      </w:r>
      <w:proofErr w:type="spellEnd"/>
      <w:r w:rsidRPr="00AB2A3D">
        <w:rPr>
          <w:rFonts w:eastAsia="Times New Roman" w:cs="Times New Roman"/>
          <w:i/>
          <w:iCs/>
          <w:color w:val="363636"/>
          <w:sz w:val="24"/>
          <w:szCs w:val="24"/>
          <w:shd w:val="clear" w:color="auto" w:fill="FFFFFF"/>
          <w:lang w:eastAsia="nn-NO"/>
        </w:rPr>
        <w:t xml:space="preserve"> det </w:t>
      </w:r>
      <w:proofErr w:type="spellStart"/>
      <w:r w:rsidRPr="00AB2A3D">
        <w:rPr>
          <w:rFonts w:eastAsia="Times New Roman" w:cs="Times New Roman"/>
          <w:i/>
          <w:iCs/>
          <w:color w:val="363636"/>
          <w:sz w:val="24"/>
          <w:szCs w:val="24"/>
          <w:shd w:val="clear" w:color="auto" w:fill="FFFFFF"/>
          <w:lang w:eastAsia="nn-NO"/>
        </w:rPr>
        <w:t>mulig</w:t>
      </w:r>
      <w:proofErr w:type="spellEnd"/>
      <w:r w:rsidRPr="00AB2A3D">
        <w:rPr>
          <w:rFonts w:eastAsia="Times New Roman" w:cs="Times New Roman"/>
          <w:i/>
          <w:iCs/>
          <w:color w:val="363636"/>
          <w:sz w:val="24"/>
          <w:szCs w:val="24"/>
          <w:shd w:val="clear" w:color="auto" w:fill="FFFFFF"/>
          <w:lang w:eastAsia="nn-NO"/>
        </w:rPr>
        <w:t xml:space="preserve"> å etablere og </w:t>
      </w:r>
      <w:proofErr w:type="spellStart"/>
      <w:r w:rsidRPr="00AB2A3D">
        <w:rPr>
          <w:rFonts w:eastAsia="Times New Roman" w:cs="Times New Roman"/>
          <w:i/>
          <w:iCs/>
          <w:color w:val="363636"/>
          <w:sz w:val="24"/>
          <w:szCs w:val="24"/>
          <w:shd w:val="clear" w:color="auto" w:fill="FFFFFF"/>
          <w:lang w:eastAsia="nn-NO"/>
        </w:rPr>
        <w:t>vedlikeholde</w:t>
      </w:r>
      <w:proofErr w:type="spellEnd"/>
      <w:r w:rsidRPr="00AB2A3D">
        <w:rPr>
          <w:rFonts w:eastAsia="Times New Roman" w:cs="Times New Roman"/>
          <w:i/>
          <w:iCs/>
          <w:color w:val="363636"/>
          <w:sz w:val="24"/>
          <w:szCs w:val="24"/>
          <w:shd w:val="clear" w:color="auto" w:fill="FFFFFF"/>
          <w:lang w:eastAsia="nn-NO"/>
        </w:rPr>
        <w:t xml:space="preserve"> </w:t>
      </w:r>
      <w:proofErr w:type="spellStart"/>
      <w:r w:rsidRPr="00AB2A3D">
        <w:rPr>
          <w:rFonts w:eastAsia="Times New Roman" w:cs="Times New Roman"/>
          <w:i/>
          <w:iCs/>
          <w:color w:val="363636"/>
          <w:sz w:val="24"/>
          <w:szCs w:val="24"/>
          <w:shd w:val="clear" w:color="auto" w:fill="FFFFFF"/>
          <w:lang w:eastAsia="nn-NO"/>
        </w:rPr>
        <w:t>relasjoner</w:t>
      </w:r>
      <w:proofErr w:type="spellEnd"/>
      <w:r w:rsidRPr="00AB2A3D">
        <w:rPr>
          <w:rFonts w:eastAsia="Times New Roman" w:cs="Times New Roman"/>
          <w:i/>
          <w:iCs/>
          <w:color w:val="363636"/>
          <w:sz w:val="24"/>
          <w:szCs w:val="24"/>
          <w:shd w:val="clear" w:color="auto" w:fill="FFFFFF"/>
          <w:lang w:eastAsia="nn-NO"/>
        </w:rPr>
        <w:t xml:space="preserve">, og som bidrar til at trivsel </w:t>
      </w:r>
      <w:proofErr w:type="spellStart"/>
      <w:r w:rsidRPr="00AB2A3D">
        <w:rPr>
          <w:rFonts w:eastAsia="Times New Roman" w:cs="Times New Roman"/>
          <w:i/>
          <w:iCs/>
          <w:color w:val="363636"/>
          <w:sz w:val="24"/>
          <w:szCs w:val="24"/>
          <w:shd w:val="clear" w:color="auto" w:fill="FFFFFF"/>
          <w:lang w:eastAsia="nn-NO"/>
        </w:rPr>
        <w:t>økes</w:t>
      </w:r>
      <w:proofErr w:type="spellEnd"/>
      <w:r w:rsidRPr="00AB2A3D">
        <w:rPr>
          <w:rFonts w:eastAsia="Times New Roman" w:cs="Times New Roman"/>
          <w:i/>
          <w:iCs/>
          <w:color w:val="363636"/>
          <w:sz w:val="24"/>
          <w:szCs w:val="24"/>
          <w:shd w:val="clear" w:color="auto" w:fill="FFFFFF"/>
          <w:lang w:eastAsia="nn-NO"/>
        </w:rPr>
        <w:t xml:space="preserve"> og utvikling </w:t>
      </w:r>
      <w:proofErr w:type="spellStart"/>
      <w:r w:rsidRPr="00AB2A3D">
        <w:rPr>
          <w:rFonts w:eastAsia="Times New Roman" w:cs="Times New Roman"/>
          <w:i/>
          <w:iCs/>
          <w:color w:val="363636"/>
          <w:sz w:val="24"/>
          <w:szCs w:val="24"/>
          <w:shd w:val="clear" w:color="auto" w:fill="FFFFFF"/>
          <w:lang w:eastAsia="nn-NO"/>
        </w:rPr>
        <w:t>fremmes</w:t>
      </w:r>
      <w:proofErr w:type="spellEnd"/>
      <w:r w:rsidRPr="00AB2A3D">
        <w:rPr>
          <w:rFonts w:eastAsia="Times New Roman" w:cs="Times New Roman"/>
          <w:i/>
          <w:iCs/>
          <w:color w:val="363636"/>
          <w:sz w:val="24"/>
          <w:szCs w:val="24"/>
          <w:shd w:val="clear" w:color="auto" w:fill="FFFFFF"/>
          <w:lang w:eastAsia="nn-NO"/>
        </w:rPr>
        <w:t xml:space="preserve"> ( Nordahl, 20011)</w:t>
      </w:r>
    </w:p>
    <w:p w14:paraId="1C93FCCE" w14:textId="77777777" w:rsidR="00081A51" w:rsidRDefault="00081A51" w:rsidP="00081A51">
      <w:pPr>
        <w:shd w:val="clear" w:color="auto" w:fill="FFFFFF"/>
        <w:spacing w:before="0" w:after="360" w:line="240" w:lineRule="auto"/>
        <w:rPr>
          <w:rFonts w:eastAsia="Times New Roman" w:cs="Times New Roman"/>
          <w:color w:val="363636"/>
          <w:sz w:val="24"/>
          <w:szCs w:val="24"/>
          <w:shd w:val="clear" w:color="auto" w:fill="FFFFFF"/>
          <w:lang w:eastAsia="nn-NO"/>
        </w:rPr>
      </w:pPr>
      <w:r>
        <w:rPr>
          <w:rFonts w:eastAsia="Times New Roman" w:cs="Times New Roman"/>
          <w:color w:val="363636"/>
          <w:sz w:val="24"/>
          <w:szCs w:val="24"/>
          <w:shd w:val="clear" w:color="auto" w:fill="FFFFFF"/>
          <w:lang w:eastAsia="nn-NO"/>
        </w:rPr>
        <w:t>Å forhalda seg til andre er kan hende det mest vesentlege barn lærer i barndomen. I Gjelsvik barnehage  er vi  gode rollemodellar som  gjennom haldningar og aktiv handling bidreg  til å utvikle barnas evne til å kommunisere og omgå andre på ein positiv måt. Vi ynskjer at barna skal få auke evna til å takle utfordringar og frustrasjonar. Dette er ferdigheita som og  har stor verdi seinare i livet. Ved å få kunnskap om eigne kjensler og andre sine kjensler kan barna utvikle:</w:t>
      </w:r>
    </w:p>
    <w:p w14:paraId="74562880" w14:textId="77777777" w:rsidR="00081A51" w:rsidRPr="00C92008" w:rsidRDefault="00081A51" w:rsidP="00C92008">
      <w:pPr>
        <w:pStyle w:val="Listeavsnitt"/>
        <w:numPr>
          <w:ilvl w:val="0"/>
          <w:numId w:val="17"/>
        </w:numPr>
        <w:shd w:val="clear" w:color="auto" w:fill="FFFFFF"/>
        <w:spacing w:before="0" w:after="360" w:line="240" w:lineRule="auto"/>
        <w:rPr>
          <w:rFonts w:eastAsia="Times New Roman" w:cs="Times New Roman"/>
          <w:color w:val="363636"/>
          <w:sz w:val="24"/>
          <w:szCs w:val="24"/>
          <w:shd w:val="clear" w:color="auto" w:fill="FFFFFF"/>
          <w:lang w:eastAsia="nn-NO"/>
        </w:rPr>
      </w:pPr>
      <w:r w:rsidRPr="00C92008">
        <w:rPr>
          <w:rFonts w:eastAsia="Times New Roman" w:cs="Times New Roman"/>
          <w:color w:val="363636"/>
          <w:sz w:val="24"/>
          <w:szCs w:val="24"/>
          <w:shd w:val="clear" w:color="auto" w:fill="FFFFFF"/>
          <w:lang w:eastAsia="nn-NO"/>
        </w:rPr>
        <w:t>Kjennskap til eigne kjensler</w:t>
      </w:r>
    </w:p>
    <w:p w14:paraId="285CA326" w14:textId="77777777" w:rsidR="00081A51" w:rsidRDefault="00081A51" w:rsidP="00081A51">
      <w:pPr>
        <w:pStyle w:val="Listeavsnitt"/>
        <w:numPr>
          <w:ilvl w:val="0"/>
          <w:numId w:val="1"/>
        </w:numPr>
        <w:shd w:val="clear" w:color="auto" w:fill="FFFFFF"/>
        <w:spacing w:before="0" w:after="360" w:line="240" w:lineRule="auto"/>
        <w:rPr>
          <w:rFonts w:eastAsia="Times New Roman" w:cs="Times New Roman"/>
          <w:color w:val="363636"/>
          <w:sz w:val="24"/>
          <w:szCs w:val="24"/>
          <w:shd w:val="clear" w:color="auto" w:fill="FFFFFF"/>
          <w:lang w:eastAsia="nn-NO"/>
        </w:rPr>
      </w:pPr>
      <w:r>
        <w:rPr>
          <w:rFonts w:eastAsia="Times New Roman" w:cs="Times New Roman"/>
          <w:color w:val="363636"/>
          <w:sz w:val="24"/>
          <w:szCs w:val="24"/>
          <w:shd w:val="clear" w:color="auto" w:fill="FFFFFF"/>
          <w:lang w:eastAsia="nn-NO"/>
        </w:rPr>
        <w:t>Forståing og merksemd for andre sine tankar og kjensler</w:t>
      </w:r>
    </w:p>
    <w:p w14:paraId="04EBAAF8" w14:textId="77777777" w:rsidR="00081A51" w:rsidRDefault="00081A51" w:rsidP="00081A51">
      <w:pPr>
        <w:pStyle w:val="Listeavsnitt"/>
        <w:numPr>
          <w:ilvl w:val="0"/>
          <w:numId w:val="1"/>
        </w:numPr>
        <w:shd w:val="clear" w:color="auto" w:fill="FFFFFF"/>
        <w:spacing w:before="0" w:after="360" w:line="240" w:lineRule="auto"/>
        <w:rPr>
          <w:rFonts w:eastAsia="Times New Roman" w:cs="Times New Roman"/>
          <w:color w:val="363636"/>
          <w:sz w:val="24"/>
          <w:szCs w:val="24"/>
          <w:shd w:val="clear" w:color="auto" w:fill="FFFFFF"/>
          <w:lang w:eastAsia="nn-NO"/>
        </w:rPr>
      </w:pPr>
      <w:r>
        <w:rPr>
          <w:rFonts w:eastAsia="Times New Roman" w:cs="Times New Roman"/>
          <w:color w:val="363636"/>
          <w:sz w:val="24"/>
          <w:szCs w:val="24"/>
          <w:shd w:val="clear" w:color="auto" w:fill="FFFFFF"/>
          <w:lang w:eastAsia="nn-NO"/>
        </w:rPr>
        <w:t>Evne til å leve seg inn i andre sine opplevingar</w:t>
      </w:r>
    </w:p>
    <w:p w14:paraId="600AAE7B" w14:textId="77777777" w:rsidR="00081A51" w:rsidRDefault="00081A51" w:rsidP="00081A51">
      <w:pPr>
        <w:shd w:val="clear" w:color="auto" w:fill="FFFFFF"/>
        <w:spacing w:before="0" w:after="360" w:line="240" w:lineRule="auto"/>
        <w:rPr>
          <w:rFonts w:eastAsia="Times New Roman" w:cs="Times New Roman"/>
          <w:color w:val="363636"/>
          <w:sz w:val="24"/>
          <w:szCs w:val="24"/>
          <w:shd w:val="clear" w:color="auto" w:fill="FFFFFF"/>
          <w:lang w:eastAsia="nn-NO"/>
        </w:rPr>
      </w:pPr>
      <w:r>
        <w:rPr>
          <w:rFonts w:eastAsia="Times New Roman" w:cs="Times New Roman"/>
          <w:color w:val="363636"/>
          <w:sz w:val="24"/>
          <w:szCs w:val="24"/>
          <w:shd w:val="clear" w:color="auto" w:fill="FFFFFF"/>
          <w:lang w:eastAsia="nn-NO"/>
        </w:rPr>
        <w:t>Gjennom tilrettelagte aktivitetar, i små og større leikegrupper  gjennom barnehagedagen skal desse  ulike delane komme til uttrykk:</w:t>
      </w:r>
    </w:p>
    <w:p w14:paraId="14D47BFA" w14:textId="77777777" w:rsidR="00081A51" w:rsidRDefault="00081A51" w:rsidP="00081A51">
      <w:pPr>
        <w:pStyle w:val="Listeavsnitt"/>
        <w:numPr>
          <w:ilvl w:val="0"/>
          <w:numId w:val="1"/>
        </w:numPr>
        <w:shd w:val="clear" w:color="auto" w:fill="FFFFFF"/>
        <w:spacing w:before="0" w:after="360" w:line="240" w:lineRule="auto"/>
        <w:rPr>
          <w:rFonts w:eastAsia="Times New Roman" w:cs="Times New Roman"/>
          <w:color w:val="363636"/>
          <w:sz w:val="24"/>
          <w:szCs w:val="24"/>
          <w:shd w:val="clear" w:color="auto" w:fill="FFFFFF"/>
          <w:lang w:eastAsia="nn-NO"/>
        </w:rPr>
      </w:pPr>
      <w:r w:rsidRPr="00AE3C57">
        <w:rPr>
          <w:rFonts w:eastAsia="Times New Roman" w:cs="Times New Roman"/>
          <w:b/>
          <w:bCs/>
          <w:sz w:val="24"/>
          <w:szCs w:val="24"/>
          <w:shd w:val="clear" w:color="auto" w:fill="FFFFFF"/>
          <w:lang w:eastAsia="nn-NO"/>
        </w:rPr>
        <w:t>Sjølvkjensle</w:t>
      </w:r>
      <w:r>
        <w:rPr>
          <w:rFonts w:eastAsia="Times New Roman" w:cs="Times New Roman"/>
          <w:color w:val="363636"/>
          <w:sz w:val="24"/>
          <w:szCs w:val="24"/>
          <w:shd w:val="clear" w:color="auto" w:fill="FFFFFF"/>
          <w:lang w:eastAsia="nn-NO"/>
        </w:rPr>
        <w:t xml:space="preserve">; å oppleve eigenverdi, akseptere seg sjølv og kjenne seg akseptert, Ha ei positiv haldning til seg sjølv og oppleve indre styrke </w:t>
      </w:r>
    </w:p>
    <w:p w14:paraId="36A4F0C0" w14:textId="77777777" w:rsidR="00081A51" w:rsidRDefault="00081A51" w:rsidP="00081A51">
      <w:pPr>
        <w:pStyle w:val="Listeavsnitt"/>
        <w:numPr>
          <w:ilvl w:val="0"/>
          <w:numId w:val="1"/>
        </w:numPr>
        <w:shd w:val="clear" w:color="auto" w:fill="FFFFFF"/>
        <w:spacing w:before="0" w:after="360" w:line="240" w:lineRule="auto"/>
        <w:rPr>
          <w:rFonts w:eastAsia="Times New Roman" w:cs="Times New Roman"/>
          <w:sz w:val="24"/>
          <w:szCs w:val="24"/>
          <w:shd w:val="clear" w:color="auto" w:fill="FFFFFF"/>
          <w:lang w:eastAsia="nn-NO"/>
        </w:rPr>
      </w:pPr>
      <w:r w:rsidRPr="00AE3C57">
        <w:rPr>
          <w:rFonts w:eastAsia="Times New Roman" w:cs="Times New Roman"/>
          <w:b/>
          <w:bCs/>
          <w:sz w:val="24"/>
          <w:szCs w:val="24"/>
          <w:shd w:val="clear" w:color="auto" w:fill="FFFFFF"/>
          <w:lang w:eastAsia="nn-NO"/>
        </w:rPr>
        <w:t>Empati</w:t>
      </w:r>
      <w:r w:rsidRPr="00A53207">
        <w:rPr>
          <w:rFonts w:eastAsia="Times New Roman" w:cs="Times New Roman"/>
          <w:sz w:val="24"/>
          <w:szCs w:val="24"/>
          <w:shd w:val="clear" w:color="auto" w:fill="FFFFFF"/>
          <w:lang w:eastAsia="nn-NO"/>
        </w:rPr>
        <w:t>;</w:t>
      </w:r>
      <w:r>
        <w:rPr>
          <w:rFonts w:eastAsia="Times New Roman" w:cs="Times New Roman"/>
          <w:sz w:val="24"/>
          <w:szCs w:val="24"/>
          <w:shd w:val="clear" w:color="auto" w:fill="FFFFFF"/>
          <w:lang w:eastAsia="nn-NO"/>
        </w:rPr>
        <w:t xml:space="preserve"> ha forståing for andre sitt perspektiv, kjensler og tankar og vise medkjensle, ta omsyn  og kunne tolke og forstå kjensleuttrykk</w:t>
      </w:r>
    </w:p>
    <w:p w14:paraId="70B4C1CD" w14:textId="77777777" w:rsidR="00081A51" w:rsidRDefault="00081A51" w:rsidP="00081A51">
      <w:pPr>
        <w:pStyle w:val="Listeavsnitt"/>
        <w:numPr>
          <w:ilvl w:val="0"/>
          <w:numId w:val="1"/>
        </w:numPr>
        <w:shd w:val="clear" w:color="auto" w:fill="FFFFFF"/>
        <w:spacing w:before="0" w:after="360" w:line="240" w:lineRule="auto"/>
        <w:rPr>
          <w:rFonts w:eastAsia="Times New Roman" w:cs="Times New Roman"/>
          <w:sz w:val="24"/>
          <w:szCs w:val="24"/>
          <w:shd w:val="clear" w:color="auto" w:fill="FFFFFF"/>
          <w:lang w:eastAsia="nn-NO"/>
        </w:rPr>
      </w:pPr>
      <w:r w:rsidRPr="00AE3C57">
        <w:rPr>
          <w:rFonts w:eastAsia="Times New Roman" w:cs="Times New Roman"/>
          <w:b/>
          <w:bCs/>
          <w:sz w:val="24"/>
          <w:szCs w:val="24"/>
          <w:shd w:val="clear" w:color="auto" w:fill="FFFFFF"/>
          <w:lang w:eastAsia="nn-NO"/>
        </w:rPr>
        <w:t>Prososial åtferd</w:t>
      </w:r>
      <w:r>
        <w:rPr>
          <w:rFonts w:eastAsia="Times New Roman" w:cs="Times New Roman"/>
          <w:sz w:val="24"/>
          <w:szCs w:val="24"/>
          <w:shd w:val="clear" w:color="auto" w:fill="FFFFFF"/>
          <w:lang w:eastAsia="nn-NO"/>
        </w:rPr>
        <w:t xml:space="preserve">, å ha positive haldningar  og utføre handlingar som å vise omsorg, oppmuntre , hjelpe og dele med andre. </w:t>
      </w:r>
    </w:p>
    <w:p w14:paraId="617BBD52" w14:textId="77777777" w:rsidR="00081A51" w:rsidRDefault="00081A51" w:rsidP="00081A51">
      <w:pPr>
        <w:pStyle w:val="Listeavsnitt"/>
        <w:numPr>
          <w:ilvl w:val="0"/>
          <w:numId w:val="1"/>
        </w:numPr>
        <w:shd w:val="clear" w:color="auto" w:fill="FFFFFF"/>
        <w:spacing w:before="0" w:after="360" w:line="240" w:lineRule="auto"/>
        <w:rPr>
          <w:rFonts w:eastAsia="Times New Roman" w:cs="Times New Roman"/>
          <w:sz w:val="24"/>
          <w:szCs w:val="24"/>
          <w:shd w:val="clear" w:color="auto" w:fill="FFFFFF"/>
          <w:lang w:eastAsia="nn-NO"/>
        </w:rPr>
      </w:pPr>
      <w:r w:rsidRPr="00AE3C57">
        <w:rPr>
          <w:rFonts w:eastAsia="Times New Roman" w:cs="Times New Roman"/>
          <w:b/>
          <w:bCs/>
          <w:sz w:val="24"/>
          <w:szCs w:val="24"/>
          <w:shd w:val="clear" w:color="auto" w:fill="FFFFFF"/>
          <w:lang w:eastAsia="nn-NO"/>
        </w:rPr>
        <w:t>Sjølvhevding</w:t>
      </w:r>
      <w:r>
        <w:rPr>
          <w:rFonts w:eastAsia="Times New Roman" w:cs="Times New Roman"/>
          <w:sz w:val="24"/>
          <w:szCs w:val="24"/>
          <w:shd w:val="clear" w:color="auto" w:fill="FFFFFF"/>
          <w:lang w:eastAsia="nn-NO"/>
        </w:rPr>
        <w:t xml:space="preserve">, å kunne hevde seg sjølv og meiningane sine på ein god måte. Ta initiativ og bli med på leik på samtale som allereie er i gang, delta uoppmoda og invitere andre. </w:t>
      </w:r>
    </w:p>
    <w:p w14:paraId="631AE9B3" w14:textId="77777777" w:rsidR="00081A51" w:rsidRDefault="00081A51" w:rsidP="00081A51">
      <w:pPr>
        <w:pStyle w:val="Listeavsnitt"/>
        <w:numPr>
          <w:ilvl w:val="0"/>
          <w:numId w:val="1"/>
        </w:numPr>
        <w:shd w:val="clear" w:color="auto" w:fill="FFFFFF"/>
        <w:spacing w:before="0" w:after="360" w:line="240" w:lineRule="auto"/>
        <w:rPr>
          <w:rFonts w:eastAsia="Times New Roman" w:cs="Times New Roman"/>
          <w:sz w:val="24"/>
          <w:szCs w:val="24"/>
          <w:shd w:val="clear" w:color="auto" w:fill="FFFFFF"/>
          <w:lang w:eastAsia="nn-NO"/>
        </w:rPr>
      </w:pPr>
      <w:r w:rsidRPr="00AE3C57">
        <w:rPr>
          <w:rFonts w:eastAsia="Times New Roman" w:cs="Times New Roman"/>
          <w:b/>
          <w:bCs/>
          <w:sz w:val="24"/>
          <w:szCs w:val="24"/>
          <w:shd w:val="clear" w:color="auto" w:fill="FFFFFF"/>
          <w:lang w:eastAsia="nn-NO"/>
        </w:rPr>
        <w:lastRenderedPageBreak/>
        <w:t>Sjølvkontrol</w:t>
      </w:r>
      <w:r>
        <w:rPr>
          <w:rFonts w:eastAsia="Times New Roman" w:cs="Times New Roman"/>
          <w:sz w:val="24"/>
          <w:szCs w:val="24"/>
          <w:shd w:val="clear" w:color="auto" w:fill="FFFFFF"/>
          <w:lang w:eastAsia="nn-NO"/>
        </w:rPr>
        <w:t xml:space="preserve">l; å kunne tilpasse seg ulike situasjonar og  kompromiss, takle konfliker og utsette eigne behov og ynskjer i situasjonar der det krevjast. </w:t>
      </w:r>
    </w:p>
    <w:p w14:paraId="5B1FE1A1" w14:textId="02D36FD9" w:rsidR="00D906EB" w:rsidRPr="003600BF" w:rsidRDefault="001F23C1" w:rsidP="00A50678">
      <w:pPr>
        <w:rPr>
          <w:caps/>
          <w:color w:val="FFFFFF" w:themeColor="background1"/>
          <w:spacing w:val="15"/>
          <w:sz w:val="24"/>
          <w:szCs w:val="24"/>
        </w:rPr>
      </w:pPr>
      <w:r>
        <w:rPr>
          <w:caps/>
          <w:color w:val="FFFFFF" w:themeColor="background1"/>
          <w:spacing w:val="15"/>
          <w:sz w:val="24"/>
          <w:szCs w:val="24"/>
        </w:rPr>
        <w:t>kk</w:t>
      </w:r>
      <w:r w:rsidR="002533AA">
        <w:rPr>
          <w:caps/>
          <w:color w:val="FFFFFF" w:themeColor="background1"/>
          <w:spacing w:val="15"/>
          <w:sz w:val="24"/>
          <w:szCs w:val="24"/>
        </w:rPr>
        <w:t>llllll</w:t>
      </w:r>
      <w:r w:rsidR="00625DE4">
        <w:rPr>
          <w:caps/>
          <w:color w:val="FFFFFF" w:themeColor="background1"/>
          <w:spacing w:val="15"/>
          <w:sz w:val="24"/>
          <w:szCs w:val="24"/>
        </w:rPr>
        <w:t>S</w:t>
      </w:r>
      <w:r w:rsidR="00D95B22">
        <w:rPr>
          <w:caps/>
          <w:color w:val="FFFFFF" w:themeColor="background1"/>
          <w:spacing w:val="15"/>
          <w:sz w:val="24"/>
          <w:szCs w:val="24"/>
        </w:rPr>
        <w:t>llll</w:t>
      </w:r>
      <w:r w:rsidR="00625DE4">
        <w:rPr>
          <w:caps/>
          <w:color w:val="FFFFFF" w:themeColor="background1"/>
          <w:spacing w:val="15"/>
          <w:sz w:val="24"/>
          <w:szCs w:val="24"/>
        </w:rPr>
        <w:t>oi</w:t>
      </w:r>
      <w:r w:rsidR="00D95B22">
        <w:rPr>
          <w:caps/>
          <w:color w:val="FFFFFF" w:themeColor="background1"/>
          <w:spacing w:val="15"/>
          <w:sz w:val="24"/>
          <w:szCs w:val="24"/>
        </w:rPr>
        <w:t>kkkk</w:t>
      </w:r>
      <w:r w:rsidR="00625DE4">
        <w:rPr>
          <w:caps/>
          <w:color w:val="FFFFFF" w:themeColor="background1"/>
          <w:spacing w:val="15"/>
          <w:sz w:val="24"/>
          <w:szCs w:val="24"/>
        </w:rPr>
        <w:t xml:space="preserve">al kompetanse- </w:t>
      </w:r>
      <w:r w:rsidR="00D95B22">
        <w:rPr>
          <w:caps/>
          <w:color w:val="FFFFFF" w:themeColor="background1"/>
          <w:spacing w:val="15"/>
          <w:sz w:val="24"/>
          <w:szCs w:val="24"/>
        </w:rPr>
        <w:t>P</w:t>
      </w:r>
      <w:r w:rsidR="00732D54">
        <w:rPr>
          <w:caps/>
          <w:color w:val="FFFFFF" w:themeColor="background1"/>
          <w:spacing w:val="15"/>
          <w:sz w:val="24"/>
          <w:szCs w:val="24"/>
        </w:rPr>
        <w:t>lll</w:t>
      </w:r>
      <w:r>
        <w:rPr>
          <w:caps/>
          <w:color w:val="FFFFFF" w:themeColor="background1"/>
          <w:spacing w:val="15"/>
          <w:sz w:val="24"/>
          <w:szCs w:val="24"/>
        </w:rPr>
        <w:t>kkkk</w:t>
      </w:r>
    </w:p>
    <w:p w14:paraId="17E01D41" w14:textId="5DAA1330" w:rsidR="00A50678" w:rsidRPr="003600BF" w:rsidRDefault="00A50678" w:rsidP="00A50678">
      <w:pPr>
        <w:pStyle w:val="Overskrift1"/>
        <w:rPr>
          <w:sz w:val="24"/>
          <w:szCs w:val="24"/>
        </w:rPr>
      </w:pPr>
      <w:bookmarkStart w:id="12" w:name="_Toc179453430"/>
      <w:bookmarkStart w:id="13" w:name="_Toc180328705"/>
      <w:r w:rsidRPr="003600BF">
        <w:rPr>
          <w:sz w:val="24"/>
          <w:szCs w:val="24"/>
        </w:rPr>
        <w:t>Fagområde og progresjon</w:t>
      </w:r>
      <w:bookmarkEnd w:id="12"/>
      <w:bookmarkEnd w:id="13"/>
    </w:p>
    <w:p w14:paraId="2C755CE1" w14:textId="5DAA1330" w:rsidR="00D906EB" w:rsidRPr="003600BF" w:rsidRDefault="00D906EB" w:rsidP="00A50678">
      <w:pPr>
        <w:rPr>
          <w:b/>
          <w:bCs/>
          <w:sz w:val="24"/>
          <w:szCs w:val="24"/>
        </w:rPr>
      </w:pPr>
    </w:p>
    <w:p w14:paraId="6DD3C52E" w14:textId="458C607C" w:rsidR="00A50678" w:rsidRPr="003600BF" w:rsidRDefault="003600BF" w:rsidP="00A50678">
      <w:pPr>
        <w:rPr>
          <w:b/>
          <w:bCs/>
          <w:sz w:val="24"/>
          <w:szCs w:val="24"/>
        </w:rPr>
      </w:pPr>
      <w:r>
        <w:rPr>
          <w:b/>
          <w:bCs/>
          <w:sz w:val="24"/>
          <w:szCs w:val="24"/>
        </w:rPr>
        <w:t>KOMMUNIKASJON, SPRÅK OG TEKST</w:t>
      </w:r>
    </w:p>
    <w:p w14:paraId="542271CE" w14:textId="6C10C579" w:rsidR="008602BB" w:rsidRPr="003600BF" w:rsidRDefault="008602BB" w:rsidP="00A50678">
      <w:pPr>
        <w:rPr>
          <w:sz w:val="24"/>
          <w:szCs w:val="24"/>
        </w:rPr>
      </w:pPr>
      <w:r w:rsidRPr="003600BF">
        <w:rPr>
          <w:sz w:val="24"/>
          <w:szCs w:val="24"/>
        </w:rPr>
        <w:t>Barnehagen skal bidra til at borna får utvikla sin språkforståing, språkkompetanse og eit mangfald av kommunikasjonsformer. Vi arbeider med:</w:t>
      </w:r>
    </w:p>
    <w:p w14:paraId="7BF4014C" w14:textId="1685E666" w:rsidR="008602BB" w:rsidRPr="003600BF" w:rsidRDefault="00A056AA" w:rsidP="008602BB">
      <w:pPr>
        <w:pStyle w:val="Listeavsnitt"/>
        <w:numPr>
          <w:ilvl w:val="0"/>
          <w:numId w:val="1"/>
        </w:numPr>
        <w:rPr>
          <w:sz w:val="24"/>
          <w:szCs w:val="24"/>
        </w:rPr>
      </w:pPr>
      <w:r>
        <w:rPr>
          <w:noProof/>
          <w:sz w:val="24"/>
          <w:szCs w:val="24"/>
        </w:rPr>
        <w:drawing>
          <wp:anchor distT="0" distB="0" distL="114300" distR="114300" simplePos="0" relativeHeight="251643904" behindDoc="0" locked="0" layoutInCell="1" allowOverlap="1" wp14:anchorId="7B8F1C71" wp14:editId="3EC5FF09">
            <wp:simplePos x="0" y="0"/>
            <wp:positionH relativeFrom="column">
              <wp:posOffset>3481705</wp:posOffset>
            </wp:positionH>
            <wp:positionV relativeFrom="paragraph">
              <wp:posOffset>251461</wp:posOffset>
            </wp:positionV>
            <wp:extent cx="2602230" cy="1951673"/>
            <wp:effectExtent l="0" t="323850" r="0" b="315595"/>
            <wp:wrapThrough wrapText="bothSides">
              <wp:wrapPolygon edited="0">
                <wp:start x="13" y="20774"/>
                <wp:lineTo x="171" y="20774"/>
                <wp:lineTo x="2543" y="21618"/>
                <wp:lineTo x="20411" y="21618"/>
                <wp:lineTo x="21518" y="20774"/>
                <wp:lineTo x="21518" y="952"/>
                <wp:lineTo x="20411" y="109"/>
                <wp:lineTo x="13" y="109"/>
                <wp:lineTo x="13" y="952"/>
                <wp:lineTo x="13" y="20774"/>
              </wp:wrapPolygon>
            </wp:wrapThrough>
            <wp:docPr id="1879958875" name="Bilde 5" descr="Et bilde som inneholder innendørs, vegg, smårolling,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58875" name="Bilde 5" descr="Et bilde som inneholder innendørs, vegg, smårolling, gulv&#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602230" cy="195167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602BB" w:rsidRPr="003600BF">
        <w:rPr>
          <w:sz w:val="24"/>
          <w:szCs w:val="24"/>
        </w:rPr>
        <w:t xml:space="preserve">Språk og kommunikasjonsmåtar for å utrykkje kjensler, tankar, meiningar og erfaringar </w:t>
      </w:r>
    </w:p>
    <w:p w14:paraId="01ABF050" w14:textId="68FF8585" w:rsidR="008602BB" w:rsidRPr="003600BF" w:rsidRDefault="008602BB" w:rsidP="008602BB">
      <w:pPr>
        <w:pStyle w:val="Listeavsnitt"/>
        <w:numPr>
          <w:ilvl w:val="0"/>
          <w:numId w:val="1"/>
        </w:numPr>
        <w:rPr>
          <w:sz w:val="24"/>
          <w:szCs w:val="24"/>
        </w:rPr>
      </w:pPr>
      <w:r w:rsidRPr="003600BF">
        <w:rPr>
          <w:sz w:val="24"/>
          <w:szCs w:val="24"/>
        </w:rPr>
        <w:t>Opprette positive relasjonar</w:t>
      </w:r>
    </w:p>
    <w:p w14:paraId="3285E8FE" w14:textId="1AE7EF9F" w:rsidR="008602BB" w:rsidRPr="003600BF" w:rsidRDefault="008602BB" w:rsidP="008602BB">
      <w:pPr>
        <w:pStyle w:val="Listeavsnitt"/>
        <w:numPr>
          <w:ilvl w:val="0"/>
          <w:numId w:val="1"/>
        </w:numPr>
        <w:rPr>
          <w:sz w:val="24"/>
          <w:szCs w:val="24"/>
        </w:rPr>
      </w:pPr>
      <w:r w:rsidRPr="003600BF">
        <w:rPr>
          <w:sz w:val="24"/>
          <w:szCs w:val="24"/>
        </w:rPr>
        <w:t>Å samtale, lese bøker, dramatisere, synge og leike med lyd, rim, regler, rytmar.</w:t>
      </w:r>
    </w:p>
    <w:p w14:paraId="5A05CAB3" w14:textId="65DF15AF" w:rsidR="008602BB" w:rsidRPr="003600BF" w:rsidRDefault="008602BB" w:rsidP="008602BB">
      <w:pPr>
        <w:pStyle w:val="Listeavsnitt"/>
        <w:numPr>
          <w:ilvl w:val="0"/>
          <w:numId w:val="1"/>
        </w:numPr>
        <w:rPr>
          <w:sz w:val="24"/>
          <w:szCs w:val="24"/>
        </w:rPr>
      </w:pPr>
      <w:r w:rsidRPr="003600BF">
        <w:rPr>
          <w:sz w:val="24"/>
          <w:szCs w:val="24"/>
        </w:rPr>
        <w:t>Å vidareutvikle omgrepsforståinga og bruke eit variert ordforråd</w:t>
      </w:r>
    </w:p>
    <w:p w14:paraId="42F2642B" w14:textId="7B9F93A3" w:rsidR="008602BB" w:rsidRPr="003600BF" w:rsidRDefault="008602BB" w:rsidP="008602BB">
      <w:pPr>
        <w:pStyle w:val="Listeavsnitt"/>
        <w:numPr>
          <w:ilvl w:val="0"/>
          <w:numId w:val="1"/>
        </w:numPr>
        <w:rPr>
          <w:sz w:val="24"/>
          <w:szCs w:val="24"/>
        </w:rPr>
      </w:pPr>
      <w:r w:rsidRPr="003600BF">
        <w:rPr>
          <w:sz w:val="24"/>
          <w:szCs w:val="24"/>
        </w:rPr>
        <w:t xml:space="preserve">Å bli kjende med eit mangfald av bøker, eventyr, songar, bilete, media </w:t>
      </w:r>
      <w:proofErr w:type="spellStart"/>
      <w:r w:rsidRPr="003600BF">
        <w:rPr>
          <w:sz w:val="24"/>
          <w:szCs w:val="24"/>
        </w:rPr>
        <w:t>m.m</w:t>
      </w:r>
      <w:proofErr w:type="spellEnd"/>
      <w:r w:rsidRPr="003600BF">
        <w:rPr>
          <w:sz w:val="24"/>
          <w:szCs w:val="24"/>
        </w:rPr>
        <w:t xml:space="preserve"> </w:t>
      </w:r>
    </w:p>
    <w:p w14:paraId="6393EA28" w14:textId="22F4AC70" w:rsidR="008602BB" w:rsidRDefault="008602BB" w:rsidP="008602BB">
      <w:pPr>
        <w:pStyle w:val="Listeavsnitt"/>
        <w:numPr>
          <w:ilvl w:val="0"/>
          <w:numId w:val="1"/>
        </w:numPr>
        <w:rPr>
          <w:sz w:val="24"/>
          <w:szCs w:val="24"/>
        </w:rPr>
      </w:pPr>
      <w:r w:rsidRPr="003600BF">
        <w:rPr>
          <w:sz w:val="24"/>
          <w:szCs w:val="24"/>
        </w:rPr>
        <w:t>Å utforske og gjere seg erfaringar med ulike skriftspråksutrykk, som leikeskrive, teikning og bokstavar, gjennom lese- og skriveaktivitetar.</w:t>
      </w:r>
    </w:p>
    <w:p w14:paraId="25C49402" w14:textId="750E33E6" w:rsidR="00B81870" w:rsidRDefault="00C32441" w:rsidP="00C32441">
      <w:pPr>
        <w:rPr>
          <w:sz w:val="24"/>
          <w:szCs w:val="24"/>
        </w:rPr>
      </w:pPr>
      <w:r>
        <w:rPr>
          <w:sz w:val="24"/>
          <w:szCs w:val="24"/>
        </w:rPr>
        <w:t xml:space="preserve">I </w:t>
      </w:r>
      <w:r w:rsidR="00440ADB">
        <w:rPr>
          <w:sz w:val="24"/>
          <w:szCs w:val="24"/>
        </w:rPr>
        <w:t>Gjelsvik</w:t>
      </w:r>
      <w:r w:rsidR="00DB6F70">
        <w:rPr>
          <w:sz w:val="24"/>
          <w:szCs w:val="24"/>
        </w:rPr>
        <w:t xml:space="preserve"> </w:t>
      </w:r>
      <w:r w:rsidR="0073766D">
        <w:rPr>
          <w:sz w:val="24"/>
          <w:szCs w:val="24"/>
        </w:rPr>
        <w:t>barnehage nyttar vi teikn til tale gjennom barnehagedag</w:t>
      </w:r>
      <w:r w:rsidR="0038535D">
        <w:rPr>
          <w:sz w:val="24"/>
          <w:szCs w:val="24"/>
        </w:rPr>
        <w:t>ekvardagen</w:t>
      </w:r>
      <w:r w:rsidR="00DB6F70">
        <w:rPr>
          <w:sz w:val="24"/>
          <w:szCs w:val="24"/>
        </w:rPr>
        <w:t>. Til dømes i samling</w:t>
      </w:r>
      <w:r w:rsidR="0091471C">
        <w:rPr>
          <w:sz w:val="24"/>
          <w:szCs w:val="24"/>
        </w:rPr>
        <w:t>s</w:t>
      </w:r>
      <w:r w:rsidR="00DB6F70">
        <w:rPr>
          <w:sz w:val="24"/>
          <w:szCs w:val="24"/>
        </w:rPr>
        <w:t xml:space="preserve">stund, </w:t>
      </w:r>
      <w:r w:rsidR="0091471C">
        <w:rPr>
          <w:sz w:val="24"/>
          <w:szCs w:val="24"/>
        </w:rPr>
        <w:t xml:space="preserve">overgangar, påkledning og </w:t>
      </w:r>
      <w:r w:rsidR="00B81870">
        <w:rPr>
          <w:sz w:val="24"/>
          <w:szCs w:val="24"/>
        </w:rPr>
        <w:t xml:space="preserve">til tema. </w:t>
      </w:r>
    </w:p>
    <w:p w14:paraId="4CE5D8BB" w14:textId="77777777" w:rsidR="00693749" w:rsidRPr="0068578A" w:rsidRDefault="00430775" w:rsidP="0068578A">
      <w:r>
        <w:rPr>
          <w:sz w:val="24"/>
          <w:szCs w:val="24"/>
        </w:rPr>
        <w:t>Teikn til tale er ein metode der vi kombinera</w:t>
      </w:r>
      <w:r w:rsidR="00DD7FC1">
        <w:rPr>
          <w:sz w:val="24"/>
          <w:szCs w:val="24"/>
        </w:rPr>
        <w:t xml:space="preserve"> talespråk</w:t>
      </w:r>
      <w:r w:rsidR="00FB7E42">
        <w:rPr>
          <w:sz w:val="24"/>
          <w:szCs w:val="24"/>
        </w:rPr>
        <w:t xml:space="preserve"> i roleg tempo med eit eller fleire </w:t>
      </w:r>
      <w:r w:rsidR="00FE419B" w:rsidRPr="00A500DB">
        <w:rPr>
          <w:sz w:val="24"/>
          <w:szCs w:val="24"/>
        </w:rPr>
        <w:t>teikn som støtte</w:t>
      </w:r>
      <w:r w:rsidR="005F05EA" w:rsidRPr="00A500DB">
        <w:rPr>
          <w:sz w:val="24"/>
          <w:szCs w:val="24"/>
        </w:rPr>
        <w:t xml:space="preserve"> </w:t>
      </w:r>
      <w:r w:rsidR="00743972" w:rsidRPr="00A500DB">
        <w:rPr>
          <w:sz w:val="24"/>
          <w:szCs w:val="24"/>
        </w:rPr>
        <w:t>.</w:t>
      </w:r>
      <w:r w:rsidR="00FE419B" w:rsidRPr="00A500DB">
        <w:rPr>
          <w:sz w:val="24"/>
          <w:szCs w:val="24"/>
        </w:rPr>
        <w:t>Med teikn til tale</w:t>
      </w:r>
      <w:r w:rsidR="00743972" w:rsidRPr="00A500DB">
        <w:rPr>
          <w:sz w:val="24"/>
          <w:szCs w:val="24"/>
        </w:rPr>
        <w:t xml:space="preserve">, mimikk og gestar </w:t>
      </w:r>
      <w:r w:rsidR="00FE419B" w:rsidRPr="00A500DB">
        <w:rPr>
          <w:sz w:val="24"/>
          <w:szCs w:val="24"/>
        </w:rPr>
        <w:t>kan barna både sjå</w:t>
      </w:r>
      <w:r w:rsidR="005F05EA" w:rsidRPr="00A500DB">
        <w:rPr>
          <w:sz w:val="24"/>
          <w:szCs w:val="24"/>
        </w:rPr>
        <w:t xml:space="preserve">, </w:t>
      </w:r>
      <w:r w:rsidR="00FE419B" w:rsidRPr="00A500DB">
        <w:rPr>
          <w:sz w:val="24"/>
          <w:szCs w:val="24"/>
        </w:rPr>
        <w:t>høyre</w:t>
      </w:r>
      <w:r w:rsidR="005F05EA" w:rsidRPr="00A500DB">
        <w:rPr>
          <w:sz w:val="24"/>
          <w:szCs w:val="24"/>
        </w:rPr>
        <w:t xml:space="preserve"> og uttale </w:t>
      </w:r>
    </w:p>
    <w:p w14:paraId="6C17FE20" w14:textId="77777777" w:rsidR="00DB1973" w:rsidRPr="0068578A" w:rsidRDefault="00DB1973" w:rsidP="0068578A">
      <w:pPr>
        <w:rPr>
          <w:sz w:val="24"/>
          <w:szCs w:val="24"/>
        </w:rPr>
      </w:pPr>
      <w:bookmarkStart w:id="14" w:name="_Toc179453431"/>
      <w:bookmarkStart w:id="15" w:name="_Toc180328706"/>
      <w:r w:rsidRPr="0068578A">
        <w:rPr>
          <w:sz w:val="24"/>
          <w:szCs w:val="24"/>
        </w:rPr>
        <w:t>Barnehagen skal vere eit godt miljø for språk og lyd, der personale legg vekt på:</w:t>
      </w:r>
      <w:bookmarkEnd w:id="14"/>
      <w:bookmarkEnd w:id="15"/>
    </w:p>
    <w:p w14:paraId="6F7CFA13" w14:textId="170D0459" w:rsidR="00DB1973" w:rsidRPr="00692294" w:rsidRDefault="00DB1973" w:rsidP="00692294">
      <w:pPr>
        <w:pStyle w:val="Listeavsnitt"/>
        <w:numPr>
          <w:ilvl w:val="0"/>
          <w:numId w:val="20"/>
        </w:numPr>
        <w:rPr>
          <w:sz w:val="24"/>
          <w:szCs w:val="24"/>
        </w:rPr>
      </w:pPr>
      <w:bookmarkStart w:id="16" w:name="_Toc179453432"/>
      <w:bookmarkStart w:id="17" w:name="_Toc180328707"/>
      <w:r w:rsidRPr="00692294">
        <w:rPr>
          <w:sz w:val="24"/>
          <w:szCs w:val="24"/>
        </w:rPr>
        <w:t>Små barnegrupper med tett oppfølging av vaksne</w:t>
      </w:r>
      <w:bookmarkEnd w:id="16"/>
      <w:bookmarkEnd w:id="17"/>
      <w:r w:rsidRPr="00692294">
        <w:rPr>
          <w:sz w:val="24"/>
          <w:szCs w:val="24"/>
        </w:rPr>
        <w:t xml:space="preserve"> </w:t>
      </w:r>
    </w:p>
    <w:p w14:paraId="28928CD6" w14:textId="2DAC4883" w:rsidR="00DB1973" w:rsidRPr="00692294" w:rsidRDefault="00DB1973" w:rsidP="00692294">
      <w:pPr>
        <w:pStyle w:val="Listeavsnitt"/>
        <w:numPr>
          <w:ilvl w:val="0"/>
          <w:numId w:val="20"/>
        </w:numPr>
        <w:rPr>
          <w:sz w:val="24"/>
          <w:szCs w:val="24"/>
        </w:rPr>
      </w:pPr>
      <w:bookmarkStart w:id="18" w:name="_Toc179453433"/>
      <w:bookmarkStart w:id="19" w:name="_Toc180328708"/>
      <w:r w:rsidRPr="00692294">
        <w:rPr>
          <w:sz w:val="24"/>
          <w:szCs w:val="24"/>
        </w:rPr>
        <w:t>At romma er funksjonelle for aktivitetane</w:t>
      </w:r>
      <w:bookmarkEnd w:id="18"/>
      <w:bookmarkEnd w:id="19"/>
    </w:p>
    <w:p w14:paraId="1931B0CE" w14:textId="26259B5F" w:rsidR="00DB1973" w:rsidRPr="00EE36FE" w:rsidRDefault="00DB1973" w:rsidP="00EE36FE">
      <w:pPr>
        <w:pStyle w:val="Listeavsnitt"/>
        <w:numPr>
          <w:ilvl w:val="0"/>
          <w:numId w:val="20"/>
        </w:numPr>
        <w:rPr>
          <w:sz w:val="24"/>
          <w:szCs w:val="24"/>
        </w:rPr>
      </w:pPr>
      <w:bookmarkStart w:id="20" w:name="_Toc179453434"/>
      <w:bookmarkStart w:id="21" w:name="_Toc180328709"/>
      <w:r w:rsidRPr="00EE36FE">
        <w:rPr>
          <w:sz w:val="24"/>
          <w:szCs w:val="24"/>
        </w:rPr>
        <w:t>Å skape ro rundt aktivitetar som til dømes lesing, samtalar og spel</w:t>
      </w:r>
      <w:bookmarkEnd w:id="20"/>
      <w:bookmarkEnd w:id="21"/>
      <w:r w:rsidRPr="00EE36FE">
        <w:rPr>
          <w:sz w:val="24"/>
          <w:szCs w:val="24"/>
        </w:rPr>
        <w:t xml:space="preserve"> </w:t>
      </w:r>
    </w:p>
    <w:p w14:paraId="2258981E" w14:textId="1D5F4F5D" w:rsidR="00DB1973" w:rsidRPr="00EE36FE" w:rsidRDefault="00DB1973" w:rsidP="00EE36FE">
      <w:pPr>
        <w:pStyle w:val="Listeavsnitt"/>
        <w:numPr>
          <w:ilvl w:val="0"/>
          <w:numId w:val="20"/>
        </w:numPr>
        <w:rPr>
          <w:sz w:val="24"/>
          <w:szCs w:val="24"/>
        </w:rPr>
      </w:pPr>
      <w:bookmarkStart w:id="22" w:name="_Toc179453435"/>
      <w:bookmarkStart w:id="23" w:name="_Toc180328710"/>
      <w:r w:rsidRPr="00EE36FE">
        <w:rPr>
          <w:sz w:val="24"/>
          <w:szCs w:val="24"/>
        </w:rPr>
        <w:t>Å unngå støy kjelder og bakgrunnstøy  som det er mykje av rundt oss i dag</w:t>
      </w:r>
      <w:bookmarkEnd w:id="22"/>
      <w:bookmarkEnd w:id="23"/>
    </w:p>
    <w:p w14:paraId="54B896ED" w14:textId="73A527AB" w:rsidR="00C32441" w:rsidRPr="00C32441" w:rsidRDefault="00C32441" w:rsidP="00C32441">
      <w:pPr>
        <w:rPr>
          <w:sz w:val="24"/>
          <w:szCs w:val="24"/>
        </w:rPr>
      </w:pPr>
    </w:p>
    <w:p w14:paraId="32E47176" w14:textId="1F88080D" w:rsidR="00A50678" w:rsidRPr="003600BF" w:rsidRDefault="0035745C" w:rsidP="00A50678">
      <w:pPr>
        <w:rPr>
          <w:b/>
          <w:bCs/>
          <w:sz w:val="24"/>
          <w:szCs w:val="24"/>
        </w:rPr>
      </w:pPr>
      <w:r>
        <w:rPr>
          <w:rFonts w:eastAsiaTheme="majorEastAsia" w:cstheme="majorBidi"/>
          <w:iCs/>
          <w:noProof/>
          <w:sz w:val="24"/>
          <w:szCs w:val="24"/>
        </w:rPr>
        <w:lastRenderedPageBreak/>
        <w:drawing>
          <wp:anchor distT="0" distB="0" distL="114300" distR="114300" simplePos="0" relativeHeight="251711488" behindDoc="0" locked="0" layoutInCell="1" allowOverlap="1" wp14:anchorId="65CB60AF" wp14:editId="6B021C7A">
            <wp:simplePos x="0" y="0"/>
            <wp:positionH relativeFrom="column">
              <wp:posOffset>-138026</wp:posOffset>
            </wp:positionH>
            <wp:positionV relativeFrom="paragraph">
              <wp:posOffset>9525</wp:posOffset>
            </wp:positionV>
            <wp:extent cx="2119630" cy="1589405"/>
            <wp:effectExtent l="0" t="0" r="0" b="0"/>
            <wp:wrapThrough wrapText="bothSides">
              <wp:wrapPolygon edited="0">
                <wp:start x="777" y="0"/>
                <wp:lineTo x="0" y="518"/>
                <wp:lineTo x="0" y="20711"/>
                <wp:lineTo x="582" y="21229"/>
                <wp:lineTo x="777" y="21229"/>
                <wp:lineTo x="20578" y="21229"/>
                <wp:lineTo x="20772" y="21229"/>
                <wp:lineTo x="21354" y="20711"/>
                <wp:lineTo x="21354" y="518"/>
                <wp:lineTo x="20578" y="0"/>
                <wp:lineTo x="777" y="0"/>
              </wp:wrapPolygon>
            </wp:wrapThrough>
            <wp:docPr id="1103405213" name="Bilde 11" descr="Et bilde som inneholder utendørs, gress, himmel,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05213" name="Bilde 11" descr="Et bilde som inneholder utendørs, gress, himmel, smårolling&#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9630" cy="1589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600BF">
        <w:rPr>
          <w:b/>
          <w:bCs/>
          <w:sz w:val="24"/>
          <w:szCs w:val="24"/>
        </w:rPr>
        <w:t>KROPP, BEVEGELSE OG HELSE</w:t>
      </w:r>
    </w:p>
    <w:p w14:paraId="56FD64A0" w14:textId="3A86E83F" w:rsidR="00E431D7" w:rsidRPr="003600BF" w:rsidRDefault="00E431D7" w:rsidP="00E431D7">
      <w:pPr>
        <w:rPr>
          <w:sz w:val="24"/>
          <w:szCs w:val="24"/>
        </w:rPr>
      </w:pPr>
      <w:r w:rsidRPr="003600BF">
        <w:rPr>
          <w:sz w:val="24"/>
          <w:szCs w:val="24"/>
        </w:rPr>
        <w:t>Gode vanar som tileignast i barnehagen, kan vare livet ut. Barnehagen skal leggje til rette for at alle born kan oppleve rørsleglede, matglede og matkultur, mentalt og sosialt velvære og psykisk og fysisk helse. Borna skal få sanse, oppleve, leike, lære og skape med kroppen som utgangspunkt (rammeplan, 2017). Vi arbeider med</w:t>
      </w:r>
      <w:r w:rsidR="00CA6AAD">
        <w:rPr>
          <w:sz w:val="24"/>
          <w:szCs w:val="24"/>
        </w:rPr>
        <w:t>:</w:t>
      </w:r>
    </w:p>
    <w:p w14:paraId="520A2591" w14:textId="5336887B" w:rsidR="00E431D7" w:rsidRPr="003600BF" w:rsidRDefault="00E431D7" w:rsidP="00E431D7">
      <w:pPr>
        <w:pStyle w:val="Listeavsnitt"/>
        <w:numPr>
          <w:ilvl w:val="0"/>
          <w:numId w:val="10"/>
        </w:numPr>
        <w:spacing w:before="0" w:after="160" w:line="259" w:lineRule="auto"/>
        <w:rPr>
          <w:sz w:val="24"/>
          <w:szCs w:val="24"/>
        </w:rPr>
      </w:pPr>
      <w:r w:rsidRPr="003600BF">
        <w:rPr>
          <w:sz w:val="24"/>
          <w:szCs w:val="24"/>
        </w:rPr>
        <w:t xml:space="preserve">La borna oppleve trivsel, glede og </w:t>
      </w:r>
      <w:proofErr w:type="spellStart"/>
      <w:r w:rsidRPr="003600BF">
        <w:rPr>
          <w:sz w:val="24"/>
          <w:szCs w:val="24"/>
        </w:rPr>
        <w:t>mestring</w:t>
      </w:r>
      <w:proofErr w:type="spellEnd"/>
      <w:r w:rsidRPr="003600BF">
        <w:rPr>
          <w:sz w:val="24"/>
          <w:szCs w:val="24"/>
        </w:rPr>
        <w:t xml:space="preserve"> ved grovmotorisk og allsidig leik ute og inne som t.d. klatre, springe, danse, hoppe, sykle og balleik. </w:t>
      </w:r>
    </w:p>
    <w:p w14:paraId="3254C741" w14:textId="71F585B9" w:rsidR="00E431D7" w:rsidRPr="003600BF" w:rsidRDefault="00E431D7" w:rsidP="00E431D7">
      <w:pPr>
        <w:pStyle w:val="Listeavsnitt"/>
        <w:numPr>
          <w:ilvl w:val="0"/>
          <w:numId w:val="9"/>
        </w:numPr>
        <w:spacing w:before="0" w:after="160" w:line="259" w:lineRule="auto"/>
        <w:rPr>
          <w:sz w:val="24"/>
          <w:szCs w:val="24"/>
        </w:rPr>
      </w:pPr>
      <w:r w:rsidRPr="003600BF">
        <w:rPr>
          <w:sz w:val="24"/>
          <w:szCs w:val="24"/>
        </w:rPr>
        <w:t xml:space="preserve">Utvikle og beherske finmotoriske aktivitetar som </w:t>
      </w:r>
      <w:proofErr w:type="spellStart"/>
      <w:r w:rsidRPr="003600BF">
        <w:rPr>
          <w:sz w:val="24"/>
          <w:szCs w:val="24"/>
        </w:rPr>
        <w:t>t.d</w:t>
      </w:r>
      <w:proofErr w:type="spellEnd"/>
      <w:r w:rsidRPr="003600BF">
        <w:rPr>
          <w:sz w:val="24"/>
          <w:szCs w:val="24"/>
        </w:rPr>
        <w:t xml:space="preserve"> teikning, måling, klipping, pusling og </w:t>
      </w:r>
      <w:proofErr w:type="spellStart"/>
      <w:r w:rsidRPr="003600BF">
        <w:rPr>
          <w:sz w:val="24"/>
          <w:szCs w:val="24"/>
        </w:rPr>
        <w:t>perling</w:t>
      </w:r>
      <w:proofErr w:type="spellEnd"/>
      <w:r w:rsidRPr="003600BF">
        <w:rPr>
          <w:sz w:val="24"/>
          <w:szCs w:val="24"/>
        </w:rPr>
        <w:t>.</w:t>
      </w:r>
    </w:p>
    <w:p w14:paraId="236BDFF4" w14:textId="15584D40" w:rsidR="00275913" w:rsidRDefault="00E431D7" w:rsidP="00A50678">
      <w:pPr>
        <w:pStyle w:val="Listeavsnitt"/>
        <w:numPr>
          <w:ilvl w:val="0"/>
          <w:numId w:val="9"/>
        </w:numPr>
        <w:spacing w:before="0" w:after="160" w:line="259" w:lineRule="auto"/>
        <w:rPr>
          <w:sz w:val="24"/>
          <w:szCs w:val="24"/>
        </w:rPr>
      </w:pPr>
      <w:r w:rsidRPr="003600BF">
        <w:rPr>
          <w:sz w:val="24"/>
          <w:szCs w:val="24"/>
        </w:rPr>
        <w:t xml:space="preserve">Utvikle gode </w:t>
      </w:r>
      <w:proofErr w:type="spellStart"/>
      <w:r w:rsidRPr="003600BF">
        <w:rPr>
          <w:sz w:val="24"/>
          <w:szCs w:val="24"/>
        </w:rPr>
        <w:t>rutiner</w:t>
      </w:r>
      <w:proofErr w:type="spellEnd"/>
      <w:r w:rsidRPr="003600BF">
        <w:rPr>
          <w:sz w:val="24"/>
          <w:szCs w:val="24"/>
        </w:rPr>
        <w:t xml:space="preserve"> for hygiene og måltid. - Sette grenser for eigen kropp og respektere andre sine grenser.</w:t>
      </w:r>
    </w:p>
    <w:p w14:paraId="173A0DBE" w14:textId="77777777" w:rsidR="00597309" w:rsidRPr="003600BF" w:rsidRDefault="00597309" w:rsidP="00597309">
      <w:pPr>
        <w:pStyle w:val="Listeavsnitt"/>
        <w:spacing w:before="0" w:after="160" w:line="259" w:lineRule="auto"/>
        <w:rPr>
          <w:sz w:val="24"/>
          <w:szCs w:val="24"/>
        </w:rPr>
      </w:pPr>
    </w:p>
    <w:p w14:paraId="60054C8A" w14:textId="77985255" w:rsidR="00A50678" w:rsidRPr="003600BF" w:rsidRDefault="000F55AE" w:rsidP="00A50678">
      <w:pPr>
        <w:rPr>
          <w:b/>
          <w:bCs/>
          <w:sz w:val="24"/>
          <w:szCs w:val="24"/>
        </w:rPr>
      </w:pPr>
      <w:r>
        <w:rPr>
          <w:rFonts w:eastAsiaTheme="majorEastAsia" w:cstheme="majorBidi"/>
          <w:iCs/>
          <w:noProof/>
          <w:sz w:val="24"/>
          <w:szCs w:val="24"/>
        </w:rPr>
        <w:drawing>
          <wp:anchor distT="0" distB="0" distL="114300" distR="114300" simplePos="0" relativeHeight="251653120" behindDoc="0" locked="0" layoutInCell="1" allowOverlap="1" wp14:anchorId="0A4CCE4D" wp14:editId="31FDF364">
            <wp:simplePos x="0" y="0"/>
            <wp:positionH relativeFrom="column">
              <wp:posOffset>-184785</wp:posOffset>
            </wp:positionH>
            <wp:positionV relativeFrom="paragraph">
              <wp:posOffset>187325</wp:posOffset>
            </wp:positionV>
            <wp:extent cx="2637790" cy="2218055"/>
            <wp:effectExtent l="317" t="0" r="0" b="0"/>
            <wp:wrapThrough wrapText="bothSides">
              <wp:wrapPolygon edited="0">
                <wp:start x="3" y="20861"/>
                <wp:lineTo x="159" y="20861"/>
                <wp:lineTo x="2499" y="21603"/>
                <wp:lineTo x="20126" y="21603"/>
                <wp:lineTo x="21374" y="20861"/>
                <wp:lineTo x="21374" y="1011"/>
                <wp:lineTo x="20126" y="269"/>
                <wp:lineTo x="3" y="269"/>
                <wp:lineTo x="3" y="1011"/>
                <wp:lineTo x="3" y="20861"/>
              </wp:wrapPolygon>
            </wp:wrapThrough>
            <wp:docPr id="362040395" name="Bilde 6" descr="Et bilde som inneholder person, Barnekunst, klæ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40395" name="Bilde 6" descr="Et bilde som inneholder person, Barnekunst, klær, innendørs&#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637790" cy="22180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600BF">
        <w:rPr>
          <w:b/>
          <w:bCs/>
          <w:sz w:val="24"/>
          <w:szCs w:val="24"/>
        </w:rPr>
        <w:t>KUNST, KULTUR OG KREATIVITET</w:t>
      </w:r>
    </w:p>
    <w:p w14:paraId="7743DDCA" w14:textId="4D4E33A1" w:rsidR="00275913" w:rsidRDefault="00275913" w:rsidP="00275913">
      <w:pPr>
        <w:rPr>
          <w:rFonts w:eastAsiaTheme="majorEastAsia" w:cstheme="majorBidi"/>
          <w:iCs/>
          <w:sz w:val="24"/>
          <w:szCs w:val="24"/>
        </w:rPr>
      </w:pPr>
      <w:r w:rsidRPr="003600BF">
        <w:rPr>
          <w:rFonts w:eastAsiaTheme="majorEastAsia" w:cstheme="majorBidi"/>
          <w:iCs/>
          <w:sz w:val="24"/>
          <w:szCs w:val="24"/>
        </w:rPr>
        <w:t xml:space="preserve">Barnehagen skal leggje til rette for samhøyrsle og kreativitet ved å bidra til at borna saman får oppleve og skape kunstnariske og kulturelle uttrykk. Fagområdet omfattar biletkunst, handverk, musikk, dans, drama, språk, litteratur, film, arkitektur og design (Rammeplan, 2017) Vi arbeider med </w:t>
      </w:r>
      <w:r w:rsidR="00B6332F">
        <w:rPr>
          <w:rFonts w:eastAsiaTheme="majorEastAsia" w:cstheme="majorBidi"/>
          <w:iCs/>
          <w:sz w:val="24"/>
          <w:szCs w:val="24"/>
        </w:rPr>
        <w:t>:</w:t>
      </w:r>
    </w:p>
    <w:p w14:paraId="59A65D2B" w14:textId="51E83B78" w:rsidR="004B173E" w:rsidRDefault="004B173E" w:rsidP="00275913">
      <w:pPr>
        <w:rPr>
          <w:rFonts w:eastAsiaTheme="majorEastAsia" w:cstheme="majorBidi"/>
          <w:iCs/>
          <w:sz w:val="24"/>
          <w:szCs w:val="24"/>
        </w:rPr>
      </w:pPr>
    </w:p>
    <w:p w14:paraId="66B04E5E" w14:textId="3BA9A98D" w:rsidR="004B173E" w:rsidRDefault="004B173E" w:rsidP="00275913">
      <w:pPr>
        <w:rPr>
          <w:rFonts w:eastAsiaTheme="majorEastAsia" w:cstheme="majorBidi"/>
          <w:iCs/>
          <w:sz w:val="24"/>
          <w:szCs w:val="24"/>
        </w:rPr>
      </w:pPr>
    </w:p>
    <w:p w14:paraId="1F5D10B1" w14:textId="77777777" w:rsidR="002E3BD2" w:rsidRPr="002E3BD2" w:rsidRDefault="002E3BD2" w:rsidP="002E3BD2">
      <w:pPr>
        <w:spacing w:before="0" w:after="160" w:line="259" w:lineRule="auto"/>
        <w:ind w:left="360"/>
        <w:rPr>
          <w:rFonts w:eastAsiaTheme="majorEastAsia" w:cstheme="majorBidi"/>
          <w:iCs/>
          <w:sz w:val="24"/>
          <w:szCs w:val="24"/>
        </w:rPr>
      </w:pPr>
    </w:p>
    <w:p w14:paraId="01A07A49" w14:textId="117064DF" w:rsidR="00275913" w:rsidRPr="000E0B0D" w:rsidRDefault="006B0C2E" w:rsidP="000E0B0D">
      <w:pPr>
        <w:pStyle w:val="Listeavsnitt"/>
        <w:numPr>
          <w:ilvl w:val="0"/>
          <w:numId w:val="16"/>
        </w:numPr>
        <w:spacing w:before="0" w:after="160" w:line="259" w:lineRule="auto"/>
        <w:rPr>
          <w:rFonts w:eastAsiaTheme="majorEastAsia" w:cstheme="majorBidi"/>
          <w:iCs/>
          <w:sz w:val="24"/>
          <w:szCs w:val="24"/>
        </w:rPr>
      </w:pPr>
      <w:r>
        <w:rPr>
          <w:rFonts w:eastAsiaTheme="majorEastAsia" w:cstheme="majorBidi"/>
          <w:iCs/>
          <w:sz w:val="24"/>
          <w:szCs w:val="24"/>
        </w:rPr>
        <w:t xml:space="preserve">Å </w:t>
      </w:r>
      <w:r w:rsidR="005C6FA8">
        <w:rPr>
          <w:rFonts w:eastAsiaTheme="majorEastAsia" w:cstheme="majorBidi"/>
          <w:iCs/>
          <w:sz w:val="24"/>
          <w:szCs w:val="24"/>
        </w:rPr>
        <w:t xml:space="preserve">legge til rette for </w:t>
      </w:r>
      <w:r w:rsidR="00275913" w:rsidRPr="000E0B0D">
        <w:rPr>
          <w:rFonts w:eastAsiaTheme="majorEastAsia" w:cstheme="majorBidi"/>
          <w:iCs/>
          <w:sz w:val="24"/>
          <w:szCs w:val="24"/>
        </w:rPr>
        <w:t xml:space="preserve">fantasi, kreativ tenking og skaparglede ved maling, song, musikk og drama. </w:t>
      </w:r>
    </w:p>
    <w:p w14:paraId="55BB8516" w14:textId="1FDA836C" w:rsidR="00275913" w:rsidRPr="003600BF" w:rsidRDefault="00275913" w:rsidP="00275913">
      <w:pPr>
        <w:pStyle w:val="Listeavsnitt"/>
        <w:numPr>
          <w:ilvl w:val="0"/>
          <w:numId w:val="7"/>
        </w:numPr>
        <w:spacing w:before="0" w:after="160" w:line="259" w:lineRule="auto"/>
        <w:rPr>
          <w:rFonts w:eastAsiaTheme="majorEastAsia" w:cstheme="majorBidi"/>
          <w:iCs/>
          <w:sz w:val="24"/>
          <w:szCs w:val="24"/>
        </w:rPr>
      </w:pPr>
      <w:r w:rsidRPr="003600BF">
        <w:rPr>
          <w:rFonts w:eastAsiaTheme="majorEastAsia" w:cstheme="majorBidi"/>
          <w:iCs/>
          <w:sz w:val="24"/>
          <w:szCs w:val="24"/>
        </w:rPr>
        <w:t>Gje  tid og rom for undring og samtale i lesestunder</w:t>
      </w:r>
    </w:p>
    <w:p w14:paraId="047FE537" w14:textId="58F609CA" w:rsidR="00275913" w:rsidRPr="003600BF" w:rsidRDefault="00275913" w:rsidP="00275913">
      <w:pPr>
        <w:pStyle w:val="Listeavsnitt"/>
        <w:numPr>
          <w:ilvl w:val="0"/>
          <w:numId w:val="7"/>
        </w:numPr>
        <w:spacing w:before="0" w:after="160" w:line="259" w:lineRule="auto"/>
        <w:rPr>
          <w:rFonts w:eastAsiaTheme="majorEastAsia" w:cstheme="majorBidi"/>
          <w:iCs/>
          <w:sz w:val="24"/>
          <w:szCs w:val="24"/>
        </w:rPr>
      </w:pPr>
      <w:r w:rsidRPr="003600BF">
        <w:rPr>
          <w:rFonts w:eastAsiaTheme="majorEastAsia" w:cstheme="majorBidi"/>
          <w:iCs/>
          <w:sz w:val="24"/>
          <w:szCs w:val="24"/>
        </w:rPr>
        <w:t>Besøk</w:t>
      </w:r>
      <w:r w:rsidR="005C6FA8">
        <w:rPr>
          <w:rFonts w:eastAsiaTheme="majorEastAsia" w:cstheme="majorBidi"/>
          <w:iCs/>
          <w:sz w:val="24"/>
          <w:szCs w:val="24"/>
        </w:rPr>
        <w:t xml:space="preserve"> på </w:t>
      </w:r>
      <w:r w:rsidRPr="003600BF">
        <w:rPr>
          <w:rFonts w:eastAsiaTheme="majorEastAsia" w:cstheme="majorBidi"/>
          <w:iCs/>
          <w:sz w:val="24"/>
          <w:szCs w:val="24"/>
        </w:rPr>
        <w:t xml:space="preserve">bibliotek og teater/konsertar. </w:t>
      </w:r>
    </w:p>
    <w:p w14:paraId="2034FB7F" w14:textId="607A0595" w:rsidR="00275913" w:rsidRPr="003600BF" w:rsidRDefault="00275913" w:rsidP="00275913">
      <w:pPr>
        <w:pStyle w:val="Listeavsnitt"/>
        <w:numPr>
          <w:ilvl w:val="0"/>
          <w:numId w:val="7"/>
        </w:numPr>
        <w:spacing w:before="0" w:after="160" w:line="259" w:lineRule="auto"/>
        <w:rPr>
          <w:rFonts w:eastAsiaTheme="majorEastAsia" w:cstheme="majorBidi"/>
          <w:iCs/>
          <w:sz w:val="24"/>
          <w:szCs w:val="24"/>
          <w:lang w:val="nb-NO"/>
        </w:rPr>
      </w:pPr>
      <w:r w:rsidRPr="003600BF">
        <w:rPr>
          <w:rFonts w:eastAsiaTheme="majorEastAsia" w:cstheme="majorBidi"/>
          <w:iCs/>
          <w:sz w:val="24"/>
          <w:szCs w:val="24"/>
          <w:lang w:val="nb-NO"/>
        </w:rPr>
        <w:t xml:space="preserve">Anerkjenne og respektere </w:t>
      </w:r>
      <w:proofErr w:type="gramStart"/>
      <w:r w:rsidRPr="003600BF">
        <w:rPr>
          <w:rFonts w:eastAsiaTheme="majorEastAsia" w:cstheme="majorBidi"/>
          <w:iCs/>
          <w:sz w:val="24"/>
          <w:szCs w:val="24"/>
          <w:lang w:val="nb-NO"/>
        </w:rPr>
        <w:t>barna</w:t>
      </w:r>
      <w:r w:rsidR="00B6332F">
        <w:rPr>
          <w:rFonts w:eastAsiaTheme="majorEastAsia" w:cstheme="majorBidi"/>
          <w:iCs/>
          <w:sz w:val="24"/>
          <w:szCs w:val="24"/>
          <w:lang w:val="nb-NO"/>
        </w:rPr>
        <w:t xml:space="preserve">s </w:t>
      </w:r>
      <w:r w:rsidRPr="003600BF">
        <w:rPr>
          <w:rFonts w:eastAsiaTheme="majorEastAsia" w:cstheme="majorBidi"/>
          <w:iCs/>
          <w:sz w:val="24"/>
          <w:szCs w:val="24"/>
          <w:lang w:val="nb-NO"/>
        </w:rPr>
        <w:t>eigen tradisjonskultur</w:t>
      </w:r>
      <w:proofErr w:type="gramEnd"/>
      <w:r w:rsidRPr="003600BF">
        <w:rPr>
          <w:rFonts w:eastAsiaTheme="majorEastAsia" w:cstheme="majorBidi"/>
          <w:iCs/>
          <w:sz w:val="24"/>
          <w:szCs w:val="24"/>
          <w:lang w:val="nb-NO"/>
        </w:rPr>
        <w:t xml:space="preserve"> og barnekultur </w:t>
      </w:r>
    </w:p>
    <w:p w14:paraId="20BECE29" w14:textId="1217B999" w:rsidR="00275913" w:rsidRPr="003600BF" w:rsidRDefault="00275913" w:rsidP="00A50678">
      <w:pPr>
        <w:pStyle w:val="Listeavsnitt"/>
        <w:numPr>
          <w:ilvl w:val="0"/>
          <w:numId w:val="7"/>
        </w:numPr>
        <w:spacing w:before="0" w:after="160" w:line="259" w:lineRule="auto"/>
        <w:rPr>
          <w:rFonts w:eastAsiaTheme="majorEastAsia" w:cstheme="majorBidi"/>
          <w:iCs/>
          <w:sz w:val="24"/>
          <w:szCs w:val="24"/>
        </w:rPr>
      </w:pPr>
      <w:r w:rsidRPr="003600BF">
        <w:rPr>
          <w:rFonts w:eastAsiaTheme="majorEastAsia" w:cstheme="majorBidi"/>
          <w:iCs/>
          <w:sz w:val="24"/>
          <w:szCs w:val="24"/>
        </w:rPr>
        <w:t>Å la borna bli kjende med tradisjonar og kunst/kulturutrykk frå fortid og notid</w:t>
      </w:r>
    </w:p>
    <w:p w14:paraId="27270B1E" w14:textId="77777777" w:rsidR="00CC62E4" w:rsidRDefault="00CC62E4" w:rsidP="00E431D7">
      <w:pPr>
        <w:rPr>
          <w:b/>
          <w:bCs/>
          <w:sz w:val="24"/>
          <w:szCs w:val="24"/>
        </w:rPr>
      </w:pPr>
    </w:p>
    <w:p w14:paraId="44AC749D" w14:textId="77777777" w:rsidR="00CC62E4" w:rsidRDefault="00CC62E4" w:rsidP="00E431D7">
      <w:pPr>
        <w:rPr>
          <w:b/>
          <w:bCs/>
          <w:sz w:val="24"/>
          <w:szCs w:val="24"/>
        </w:rPr>
      </w:pPr>
    </w:p>
    <w:p w14:paraId="281A86C1" w14:textId="77777777" w:rsidR="00CC62E4" w:rsidRDefault="00CC62E4" w:rsidP="00E431D7">
      <w:pPr>
        <w:rPr>
          <w:b/>
          <w:bCs/>
          <w:sz w:val="24"/>
          <w:szCs w:val="24"/>
        </w:rPr>
      </w:pPr>
    </w:p>
    <w:p w14:paraId="35384D86" w14:textId="77777777" w:rsidR="00CC62E4" w:rsidRDefault="00CC62E4" w:rsidP="00E431D7">
      <w:pPr>
        <w:rPr>
          <w:b/>
          <w:bCs/>
          <w:sz w:val="24"/>
          <w:szCs w:val="24"/>
        </w:rPr>
      </w:pPr>
    </w:p>
    <w:p w14:paraId="554F9B51" w14:textId="77777777" w:rsidR="000B4994" w:rsidRDefault="000B4994" w:rsidP="00E431D7">
      <w:pPr>
        <w:rPr>
          <w:b/>
          <w:bCs/>
          <w:sz w:val="24"/>
          <w:szCs w:val="24"/>
        </w:rPr>
      </w:pPr>
    </w:p>
    <w:p w14:paraId="052ADAB1" w14:textId="07FB78A2" w:rsidR="000B2379" w:rsidRDefault="003600BF" w:rsidP="00E431D7">
      <w:pPr>
        <w:rPr>
          <w:b/>
          <w:bCs/>
          <w:sz w:val="24"/>
          <w:szCs w:val="24"/>
        </w:rPr>
      </w:pPr>
      <w:r w:rsidRPr="003600BF">
        <w:rPr>
          <w:b/>
          <w:bCs/>
          <w:sz w:val="24"/>
          <w:szCs w:val="24"/>
        </w:rPr>
        <w:lastRenderedPageBreak/>
        <w:t>NATUR, MILJØ OG TEKNOLOGI</w:t>
      </w:r>
    </w:p>
    <w:p w14:paraId="7789C2E6" w14:textId="2EDC0EBC" w:rsidR="00E431D7" w:rsidRPr="003E66DF" w:rsidRDefault="0035745C" w:rsidP="00E431D7">
      <w:pPr>
        <w:rPr>
          <w:b/>
          <w:bCs/>
          <w:sz w:val="24"/>
          <w:szCs w:val="24"/>
        </w:rPr>
      </w:pPr>
      <w:r>
        <w:rPr>
          <w:noProof/>
          <w:sz w:val="24"/>
          <w:szCs w:val="24"/>
          <w:lang w:val="nb-NO"/>
        </w:rPr>
        <w:drawing>
          <wp:anchor distT="0" distB="0" distL="114300" distR="114300" simplePos="0" relativeHeight="251658240" behindDoc="0" locked="0" layoutInCell="1" allowOverlap="1" wp14:anchorId="7333E466" wp14:editId="134BF36E">
            <wp:simplePos x="0" y="0"/>
            <wp:positionH relativeFrom="column">
              <wp:posOffset>3817620</wp:posOffset>
            </wp:positionH>
            <wp:positionV relativeFrom="paragraph">
              <wp:posOffset>107489</wp:posOffset>
            </wp:positionV>
            <wp:extent cx="2731135" cy="2048510"/>
            <wp:effectExtent l="0" t="342900" r="0" b="313690"/>
            <wp:wrapThrough wrapText="bothSides">
              <wp:wrapPolygon edited="0">
                <wp:start x="-13" y="20780"/>
                <wp:lineTo x="138" y="20780"/>
                <wp:lineTo x="2398" y="21583"/>
                <wp:lineTo x="19423" y="21583"/>
                <wp:lineTo x="21382" y="20780"/>
                <wp:lineTo x="21382" y="1095"/>
                <wp:lineTo x="19423" y="291"/>
                <wp:lineTo x="-13" y="291"/>
                <wp:lineTo x="-13" y="1095"/>
                <wp:lineTo x="-13" y="20780"/>
              </wp:wrapPolygon>
            </wp:wrapThrough>
            <wp:docPr id="142369303" name="Bilde 7" descr="Et bilde som inneholder utendørs, tre, himmel,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9303" name="Bilde 7" descr="Et bilde som inneholder utendørs, tre, himmel, vann&#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731135" cy="2048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431D7" w:rsidRPr="003600BF">
        <w:rPr>
          <w:noProof/>
          <w:sz w:val="24"/>
          <w:szCs w:val="24"/>
          <w:lang w:eastAsia="nb-NO"/>
        </w:rPr>
        <w:t xml:space="preserve">Barnehagen skal bidra til ar borna blir glade i naturen og får erfaringar med naturen som fremjar evna til å orientere seg og vere i naturen til ulike årstider. </w:t>
      </w:r>
      <w:r w:rsidR="00E431D7" w:rsidRPr="003600BF">
        <w:rPr>
          <w:rFonts w:eastAsiaTheme="majorEastAsia" w:cstheme="majorBidi"/>
          <w:iCs/>
          <w:sz w:val="24"/>
          <w:szCs w:val="24"/>
        </w:rPr>
        <w:t>Barnehagen skal legge til rette for at borna kan få eit mangfald av naturopplevingar, og få oppleve naturen som arena for leik og læring. Vi</w:t>
      </w:r>
      <w:r w:rsidR="00CA2CED" w:rsidRPr="003600BF">
        <w:rPr>
          <w:rFonts w:eastAsiaTheme="majorEastAsia" w:cstheme="majorBidi"/>
          <w:iCs/>
          <w:sz w:val="24"/>
          <w:szCs w:val="24"/>
        </w:rPr>
        <w:t xml:space="preserve"> arbeider med</w:t>
      </w:r>
      <w:r w:rsidR="00795899">
        <w:rPr>
          <w:rFonts w:eastAsiaTheme="majorEastAsia" w:cstheme="majorBidi"/>
          <w:iCs/>
          <w:sz w:val="24"/>
          <w:szCs w:val="24"/>
        </w:rPr>
        <w:t>:</w:t>
      </w:r>
    </w:p>
    <w:p w14:paraId="7B06E145" w14:textId="077F4610" w:rsidR="00E431D7" w:rsidRPr="003600BF" w:rsidRDefault="00CA2CED" w:rsidP="00E431D7">
      <w:pPr>
        <w:pStyle w:val="Listeavsnitt"/>
        <w:numPr>
          <w:ilvl w:val="0"/>
          <w:numId w:val="7"/>
        </w:numPr>
        <w:spacing w:before="0" w:after="160" w:line="259" w:lineRule="auto"/>
        <w:rPr>
          <w:sz w:val="24"/>
          <w:szCs w:val="24"/>
        </w:rPr>
      </w:pPr>
      <w:r w:rsidRPr="003600BF">
        <w:rPr>
          <w:rFonts w:eastAsiaTheme="majorEastAsia" w:cstheme="majorBidi"/>
          <w:iCs/>
          <w:sz w:val="24"/>
          <w:szCs w:val="24"/>
        </w:rPr>
        <w:t xml:space="preserve">Å ha </w:t>
      </w:r>
      <w:r w:rsidR="00E431D7" w:rsidRPr="003600BF">
        <w:rPr>
          <w:rFonts w:eastAsiaTheme="majorEastAsia" w:cstheme="majorBidi"/>
          <w:iCs/>
          <w:sz w:val="24"/>
          <w:szCs w:val="24"/>
        </w:rPr>
        <w:t xml:space="preserve">ulike aktivitetar ute heile året som turar til skogen, gapahuken, fjøra mm. </w:t>
      </w:r>
    </w:p>
    <w:p w14:paraId="51FD0DAD" w14:textId="1C2E14AE" w:rsidR="00E431D7" w:rsidRPr="003600BF" w:rsidRDefault="00E431D7" w:rsidP="00E431D7">
      <w:pPr>
        <w:pStyle w:val="Listeavsnitt"/>
        <w:numPr>
          <w:ilvl w:val="0"/>
          <w:numId w:val="7"/>
        </w:numPr>
        <w:spacing w:before="0" w:after="160" w:line="259" w:lineRule="auto"/>
        <w:rPr>
          <w:sz w:val="24"/>
          <w:szCs w:val="24"/>
        </w:rPr>
      </w:pPr>
      <w:r w:rsidRPr="003600BF">
        <w:rPr>
          <w:rFonts w:eastAsiaTheme="majorEastAsia" w:cstheme="majorBidi"/>
          <w:iCs/>
          <w:sz w:val="24"/>
          <w:szCs w:val="24"/>
        </w:rPr>
        <w:t xml:space="preserve"> </w:t>
      </w:r>
      <w:r w:rsidR="00795899">
        <w:rPr>
          <w:rFonts w:eastAsiaTheme="majorEastAsia" w:cstheme="majorBidi"/>
          <w:iCs/>
          <w:sz w:val="24"/>
          <w:szCs w:val="24"/>
        </w:rPr>
        <w:t>U</w:t>
      </w:r>
      <w:r w:rsidRPr="003600BF">
        <w:rPr>
          <w:rFonts w:eastAsiaTheme="majorEastAsia" w:cstheme="majorBidi"/>
          <w:iCs/>
          <w:sz w:val="24"/>
          <w:szCs w:val="24"/>
        </w:rPr>
        <w:t>ndr</w:t>
      </w:r>
      <w:r w:rsidR="00CA2CED" w:rsidRPr="003600BF">
        <w:rPr>
          <w:rFonts w:eastAsiaTheme="majorEastAsia" w:cstheme="majorBidi"/>
          <w:iCs/>
          <w:sz w:val="24"/>
          <w:szCs w:val="24"/>
        </w:rPr>
        <w:t>e</w:t>
      </w:r>
      <w:r w:rsidRPr="003600BF">
        <w:rPr>
          <w:rFonts w:eastAsiaTheme="majorEastAsia" w:cstheme="majorBidi"/>
          <w:iCs/>
          <w:sz w:val="24"/>
          <w:szCs w:val="24"/>
        </w:rPr>
        <w:t xml:space="preserve"> oss </w:t>
      </w:r>
      <w:r w:rsidR="00CA2CED" w:rsidRPr="003600BF">
        <w:rPr>
          <w:rFonts w:eastAsiaTheme="majorEastAsia" w:cstheme="majorBidi"/>
          <w:iCs/>
          <w:sz w:val="24"/>
          <w:szCs w:val="24"/>
        </w:rPr>
        <w:t xml:space="preserve">ilag med borna </w:t>
      </w:r>
      <w:r w:rsidRPr="003600BF">
        <w:rPr>
          <w:rFonts w:eastAsiaTheme="majorEastAsia" w:cstheme="majorBidi"/>
          <w:iCs/>
          <w:sz w:val="24"/>
          <w:szCs w:val="24"/>
        </w:rPr>
        <w:t>over dei ulike årstidene, og lærer om dyr og insekt i barnehagens nærområde.</w:t>
      </w:r>
    </w:p>
    <w:p w14:paraId="381C7732" w14:textId="49F0F8B7" w:rsidR="00CA2CED" w:rsidRPr="003600BF" w:rsidRDefault="00CA2CED" w:rsidP="00E431D7">
      <w:pPr>
        <w:pStyle w:val="Listeavsnitt"/>
        <w:numPr>
          <w:ilvl w:val="0"/>
          <w:numId w:val="7"/>
        </w:numPr>
        <w:spacing w:before="0" w:after="160" w:line="259" w:lineRule="auto"/>
        <w:rPr>
          <w:sz w:val="24"/>
          <w:szCs w:val="24"/>
          <w:lang w:val="nb-NO"/>
        </w:rPr>
      </w:pPr>
      <w:r w:rsidRPr="003600BF">
        <w:rPr>
          <w:rFonts w:eastAsiaTheme="majorEastAsia" w:cstheme="majorBidi"/>
          <w:iCs/>
          <w:sz w:val="24"/>
          <w:szCs w:val="24"/>
          <w:lang w:val="nb-NO"/>
        </w:rPr>
        <w:t xml:space="preserve">Såing og </w:t>
      </w:r>
      <w:proofErr w:type="spellStart"/>
      <w:r w:rsidRPr="003600BF">
        <w:rPr>
          <w:rFonts w:eastAsiaTheme="majorEastAsia" w:cstheme="majorBidi"/>
          <w:iCs/>
          <w:sz w:val="24"/>
          <w:szCs w:val="24"/>
          <w:lang w:val="nb-NO"/>
        </w:rPr>
        <w:t>hausting</w:t>
      </w:r>
      <w:proofErr w:type="spellEnd"/>
      <w:r w:rsidRPr="003600BF">
        <w:rPr>
          <w:rFonts w:eastAsiaTheme="majorEastAsia" w:cstheme="majorBidi"/>
          <w:iCs/>
          <w:sz w:val="24"/>
          <w:szCs w:val="24"/>
          <w:lang w:val="nb-NO"/>
        </w:rPr>
        <w:t xml:space="preserve"> av grønnsaker og </w:t>
      </w:r>
      <w:proofErr w:type="spellStart"/>
      <w:r w:rsidRPr="003600BF">
        <w:rPr>
          <w:rFonts w:eastAsiaTheme="majorEastAsia" w:cstheme="majorBidi"/>
          <w:iCs/>
          <w:sz w:val="24"/>
          <w:szCs w:val="24"/>
          <w:lang w:val="nb-NO"/>
        </w:rPr>
        <w:t>blomar</w:t>
      </w:r>
      <w:proofErr w:type="spellEnd"/>
    </w:p>
    <w:p w14:paraId="209E64B2" w14:textId="4196BD31" w:rsidR="00E431D7" w:rsidRPr="003600BF" w:rsidRDefault="00CA2CED" w:rsidP="00A50678">
      <w:pPr>
        <w:pStyle w:val="Listeavsnitt"/>
        <w:numPr>
          <w:ilvl w:val="0"/>
          <w:numId w:val="7"/>
        </w:numPr>
        <w:spacing w:before="0" w:after="160" w:line="259" w:lineRule="auto"/>
        <w:rPr>
          <w:sz w:val="24"/>
          <w:szCs w:val="24"/>
        </w:rPr>
      </w:pPr>
      <w:r w:rsidRPr="003600BF">
        <w:rPr>
          <w:rFonts w:eastAsiaTheme="majorEastAsia" w:cstheme="majorBidi"/>
          <w:iCs/>
          <w:sz w:val="24"/>
          <w:szCs w:val="24"/>
        </w:rPr>
        <w:t>Å få kjennskap til dyr i nærområdet og i fjøra</w:t>
      </w:r>
    </w:p>
    <w:p w14:paraId="784D459B" w14:textId="111FA369" w:rsidR="00A50678" w:rsidRPr="003600BF" w:rsidRDefault="003600BF" w:rsidP="00A50678">
      <w:pPr>
        <w:rPr>
          <w:b/>
          <w:bCs/>
          <w:sz w:val="24"/>
          <w:szCs w:val="24"/>
        </w:rPr>
      </w:pPr>
      <w:r>
        <w:rPr>
          <w:b/>
          <w:bCs/>
          <w:sz w:val="24"/>
          <w:szCs w:val="24"/>
        </w:rPr>
        <w:t>MENGD, ROM OG FORM</w:t>
      </w:r>
    </w:p>
    <w:p w14:paraId="5D9BDB46" w14:textId="72D965A8" w:rsidR="00275913" w:rsidRPr="003600BF" w:rsidRDefault="00E431D7" w:rsidP="00275913">
      <w:pPr>
        <w:rPr>
          <w:rFonts w:eastAsiaTheme="majorEastAsia" w:cstheme="majorBidi"/>
          <w:iCs/>
          <w:sz w:val="24"/>
          <w:szCs w:val="24"/>
        </w:rPr>
      </w:pPr>
      <w:r w:rsidRPr="003600BF">
        <w:rPr>
          <w:rFonts w:eastAsiaTheme="majorEastAsia" w:cstheme="majorBidi"/>
          <w:sz w:val="24"/>
          <w:szCs w:val="24"/>
        </w:rPr>
        <w:t xml:space="preserve">Fagområdet handlar om å oppdage, utforske og skape strukturar og hjelper borna til å forstå samanhengar i naturen, samfunnet og universet. </w:t>
      </w:r>
      <w:r w:rsidR="00275913" w:rsidRPr="003600BF">
        <w:rPr>
          <w:rFonts w:eastAsiaTheme="majorEastAsia" w:cstheme="majorBidi"/>
          <w:sz w:val="24"/>
          <w:szCs w:val="24"/>
        </w:rPr>
        <w:t>Leikande og undersøkjande</w:t>
      </w:r>
      <w:r w:rsidR="00275913" w:rsidRPr="003600BF">
        <w:rPr>
          <w:rFonts w:eastAsiaTheme="majorEastAsia" w:cstheme="majorBidi"/>
          <w:iCs/>
          <w:sz w:val="24"/>
          <w:szCs w:val="24"/>
        </w:rPr>
        <w:t xml:space="preserve"> arbeid med samanlikning, sortering, plassering, former, mønster, tal, teljing og måling</w:t>
      </w:r>
      <w:r w:rsidRPr="003600BF">
        <w:rPr>
          <w:rFonts w:eastAsiaTheme="majorEastAsia" w:cstheme="majorBidi"/>
          <w:iCs/>
          <w:sz w:val="24"/>
          <w:szCs w:val="24"/>
        </w:rPr>
        <w:t xml:space="preserve"> som</w:t>
      </w:r>
      <w:r w:rsidR="00275913" w:rsidRPr="003600BF">
        <w:rPr>
          <w:rFonts w:eastAsiaTheme="majorEastAsia" w:cstheme="majorBidi"/>
          <w:iCs/>
          <w:sz w:val="24"/>
          <w:szCs w:val="24"/>
        </w:rPr>
        <w:t xml:space="preserve"> fører til spørjande, resonnerande og løysningsorienterte barn</w:t>
      </w:r>
      <w:r w:rsidRPr="003600BF">
        <w:rPr>
          <w:rFonts w:eastAsiaTheme="majorEastAsia" w:cstheme="majorBidi"/>
          <w:iCs/>
          <w:sz w:val="24"/>
          <w:szCs w:val="24"/>
        </w:rPr>
        <w:t xml:space="preserve"> (Rammeplan, 2017)</w:t>
      </w:r>
      <w:r w:rsidRPr="003600BF">
        <w:rPr>
          <w:rFonts w:eastAsiaTheme="majorEastAsia" w:cstheme="majorBidi"/>
          <w:iCs/>
          <w:sz w:val="24"/>
          <w:szCs w:val="24"/>
        </w:rPr>
        <w:br/>
      </w:r>
      <w:r w:rsidR="00275913" w:rsidRPr="003600BF">
        <w:rPr>
          <w:rFonts w:eastAsiaTheme="majorEastAsia" w:cstheme="majorBidi"/>
          <w:iCs/>
          <w:sz w:val="24"/>
          <w:szCs w:val="24"/>
        </w:rPr>
        <w:t xml:space="preserve"> Vi</w:t>
      </w:r>
      <w:r w:rsidRPr="003600BF">
        <w:rPr>
          <w:rFonts w:eastAsiaTheme="majorEastAsia" w:cstheme="majorBidi"/>
          <w:iCs/>
          <w:sz w:val="24"/>
          <w:szCs w:val="24"/>
        </w:rPr>
        <w:t xml:space="preserve"> arbeider med: </w:t>
      </w:r>
    </w:p>
    <w:p w14:paraId="3F37F22F" w14:textId="77777777" w:rsidR="00275913" w:rsidRPr="003600BF" w:rsidRDefault="00275913" w:rsidP="00275913">
      <w:pPr>
        <w:pStyle w:val="Listeavsnitt"/>
        <w:numPr>
          <w:ilvl w:val="0"/>
          <w:numId w:val="8"/>
        </w:numPr>
        <w:spacing w:before="0" w:after="160" w:line="259" w:lineRule="auto"/>
        <w:rPr>
          <w:rFonts w:eastAsiaTheme="majorEastAsia" w:cstheme="majorBidi"/>
          <w:iCs/>
          <w:sz w:val="24"/>
          <w:szCs w:val="24"/>
        </w:rPr>
      </w:pPr>
      <w:r w:rsidRPr="003600BF">
        <w:rPr>
          <w:rFonts w:eastAsiaTheme="majorEastAsia" w:cstheme="majorBidi"/>
          <w:iCs/>
          <w:sz w:val="24"/>
          <w:szCs w:val="24"/>
        </w:rPr>
        <w:t>Leikar og eksperimentera med tal, teljing og mengde.</w:t>
      </w:r>
    </w:p>
    <w:p w14:paraId="6052C22C" w14:textId="77777777" w:rsidR="00275913" w:rsidRPr="003600BF" w:rsidRDefault="00275913" w:rsidP="00275913">
      <w:pPr>
        <w:pStyle w:val="Listeavsnitt"/>
        <w:numPr>
          <w:ilvl w:val="0"/>
          <w:numId w:val="8"/>
        </w:numPr>
        <w:spacing w:before="0" w:after="160" w:line="259" w:lineRule="auto"/>
        <w:rPr>
          <w:rFonts w:eastAsiaTheme="majorEastAsia" w:cstheme="majorBidi"/>
          <w:iCs/>
          <w:sz w:val="24"/>
          <w:szCs w:val="24"/>
        </w:rPr>
      </w:pPr>
      <w:r w:rsidRPr="003600BF">
        <w:rPr>
          <w:rFonts w:eastAsiaTheme="majorEastAsia" w:cstheme="majorBidi"/>
          <w:iCs/>
          <w:sz w:val="24"/>
          <w:szCs w:val="24"/>
        </w:rPr>
        <w:t>Spelar og leikar med former og mønster.</w:t>
      </w:r>
    </w:p>
    <w:p w14:paraId="61F00EAA" w14:textId="02D9D8F4" w:rsidR="00275913" w:rsidRPr="003600BF" w:rsidRDefault="00275913" w:rsidP="00275913">
      <w:pPr>
        <w:pStyle w:val="Listeavsnitt"/>
        <w:numPr>
          <w:ilvl w:val="0"/>
          <w:numId w:val="8"/>
        </w:numPr>
        <w:spacing w:before="0" w:after="160" w:line="259" w:lineRule="auto"/>
        <w:rPr>
          <w:rFonts w:eastAsiaTheme="majorEastAsia" w:cstheme="majorBidi"/>
          <w:iCs/>
          <w:sz w:val="24"/>
          <w:szCs w:val="24"/>
        </w:rPr>
      </w:pPr>
      <w:r w:rsidRPr="003600BF">
        <w:rPr>
          <w:rFonts w:eastAsiaTheme="majorEastAsia" w:cstheme="majorBidi"/>
          <w:iCs/>
          <w:sz w:val="24"/>
          <w:szCs w:val="24"/>
        </w:rPr>
        <w:t xml:space="preserve">Spele ulike spel </w:t>
      </w:r>
    </w:p>
    <w:p w14:paraId="36906C69" w14:textId="5A49CBE2" w:rsidR="00275913" w:rsidRDefault="00E431D7" w:rsidP="00A50678">
      <w:pPr>
        <w:pStyle w:val="Listeavsnitt"/>
        <w:numPr>
          <w:ilvl w:val="0"/>
          <w:numId w:val="8"/>
        </w:numPr>
        <w:spacing w:before="0" w:after="160" w:line="259" w:lineRule="auto"/>
        <w:rPr>
          <w:rFonts w:eastAsiaTheme="majorEastAsia" w:cstheme="majorBidi"/>
          <w:iCs/>
          <w:sz w:val="24"/>
          <w:szCs w:val="24"/>
        </w:rPr>
      </w:pPr>
      <w:r w:rsidRPr="003600BF">
        <w:rPr>
          <w:rFonts w:eastAsiaTheme="majorEastAsia" w:cstheme="majorBidi"/>
          <w:iCs/>
          <w:sz w:val="24"/>
          <w:szCs w:val="24"/>
        </w:rPr>
        <w:t xml:space="preserve">Sortere og </w:t>
      </w:r>
      <w:proofErr w:type="spellStart"/>
      <w:r w:rsidRPr="003600BF">
        <w:rPr>
          <w:rFonts w:eastAsiaTheme="majorEastAsia" w:cstheme="majorBidi"/>
          <w:iCs/>
          <w:sz w:val="24"/>
          <w:szCs w:val="24"/>
        </w:rPr>
        <w:t>gjenkjenne</w:t>
      </w:r>
      <w:proofErr w:type="spellEnd"/>
      <w:r w:rsidRPr="003600BF">
        <w:rPr>
          <w:rFonts w:eastAsiaTheme="majorEastAsia" w:cstheme="majorBidi"/>
          <w:iCs/>
          <w:sz w:val="24"/>
          <w:szCs w:val="24"/>
        </w:rPr>
        <w:t xml:space="preserve"> ulike former. </w:t>
      </w:r>
    </w:p>
    <w:p w14:paraId="1AEE524B" w14:textId="17C21355" w:rsidR="003600BF" w:rsidRPr="003600BF" w:rsidRDefault="0035745C" w:rsidP="003600BF">
      <w:pPr>
        <w:spacing w:before="0" w:after="160" w:line="259" w:lineRule="auto"/>
        <w:rPr>
          <w:rFonts w:eastAsiaTheme="majorEastAsia" w:cstheme="majorBidi"/>
          <w:iCs/>
          <w:sz w:val="24"/>
          <w:szCs w:val="24"/>
        </w:rPr>
      </w:pPr>
      <w:r>
        <w:rPr>
          <w:rFonts w:eastAsiaTheme="majorEastAsia" w:cstheme="majorBidi"/>
          <w:iCs/>
          <w:noProof/>
          <w:sz w:val="24"/>
          <w:szCs w:val="24"/>
          <w:lang w:val="nb-NO"/>
        </w:rPr>
        <w:drawing>
          <wp:anchor distT="0" distB="0" distL="114300" distR="114300" simplePos="0" relativeHeight="251665408" behindDoc="0" locked="0" layoutInCell="1" allowOverlap="1" wp14:anchorId="7D8D1683" wp14:editId="19DECC2F">
            <wp:simplePos x="0" y="0"/>
            <wp:positionH relativeFrom="column">
              <wp:posOffset>-151592</wp:posOffset>
            </wp:positionH>
            <wp:positionV relativeFrom="paragraph">
              <wp:posOffset>64597</wp:posOffset>
            </wp:positionV>
            <wp:extent cx="2694248" cy="2020686"/>
            <wp:effectExtent l="0" t="0" r="0" b="0"/>
            <wp:wrapThrough wrapText="bothSides">
              <wp:wrapPolygon edited="0">
                <wp:start x="611" y="0"/>
                <wp:lineTo x="0" y="407"/>
                <wp:lineTo x="0" y="21179"/>
                <wp:lineTo x="611" y="21383"/>
                <wp:lineTo x="20775" y="21383"/>
                <wp:lineTo x="21386" y="21179"/>
                <wp:lineTo x="21386" y="407"/>
                <wp:lineTo x="20775" y="0"/>
                <wp:lineTo x="611" y="0"/>
              </wp:wrapPolygon>
            </wp:wrapThrough>
            <wp:docPr id="1068965834" name="Bilde 8" descr="Et bilde som inneholder utendørs, klær, gutt,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65834" name="Bilde 8" descr="Et bilde som inneholder utendørs, klær, gutt, smårolling&#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4248" cy="202068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74EBAE" w14:textId="100BF79F" w:rsidR="00A50678" w:rsidRPr="003600BF" w:rsidRDefault="003600BF" w:rsidP="00A50678">
      <w:pPr>
        <w:rPr>
          <w:b/>
          <w:bCs/>
          <w:sz w:val="24"/>
          <w:szCs w:val="24"/>
        </w:rPr>
      </w:pPr>
      <w:r>
        <w:rPr>
          <w:b/>
          <w:bCs/>
          <w:sz w:val="24"/>
          <w:szCs w:val="24"/>
        </w:rPr>
        <w:t>ETIKK, RELIGION OG FILOSOFI</w:t>
      </w:r>
    </w:p>
    <w:p w14:paraId="294CFC6F" w14:textId="5973145A" w:rsidR="009C795B" w:rsidRDefault="00CA2CED" w:rsidP="009C795B">
      <w:pPr>
        <w:rPr>
          <w:rFonts w:eastAsiaTheme="majorEastAsia" w:cstheme="majorBidi"/>
          <w:iCs/>
          <w:sz w:val="24"/>
          <w:szCs w:val="24"/>
        </w:rPr>
      </w:pPr>
      <w:r w:rsidRPr="003600BF">
        <w:rPr>
          <w:rFonts w:eastAsiaTheme="majorEastAsia" w:cstheme="majorBidi"/>
          <w:iCs/>
          <w:sz w:val="24"/>
          <w:szCs w:val="24"/>
        </w:rPr>
        <w:t xml:space="preserve">Etikk, religion og filosofi er med på å forme måtar å oppfatte verda og menneska på, og pregar verdiar, normer og haldningar. Barnehagen skal la borna få kjennskap til forteljingar, tradisjonar, verdiar og høgtider i ulike religionar og livssyn, og skape interesse og forståing for </w:t>
      </w:r>
      <w:r w:rsidR="00D906EB" w:rsidRPr="003600BF">
        <w:rPr>
          <w:rFonts w:eastAsiaTheme="majorEastAsia" w:cstheme="majorBidi"/>
          <w:iCs/>
          <w:sz w:val="24"/>
          <w:szCs w:val="24"/>
        </w:rPr>
        <w:t xml:space="preserve">levesettet til andre menneske(Rammeplan, 2017). </w:t>
      </w:r>
      <w:r w:rsidRPr="003600BF">
        <w:rPr>
          <w:rFonts w:eastAsiaTheme="majorEastAsia" w:cstheme="majorBidi"/>
          <w:iCs/>
          <w:sz w:val="24"/>
          <w:szCs w:val="24"/>
        </w:rPr>
        <w:t>Vi arbeider med:</w:t>
      </w:r>
    </w:p>
    <w:p w14:paraId="396AF70F" w14:textId="1C51F14F" w:rsidR="00CA2CED" w:rsidRPr="000B4994" w:rsidRDefault="00CA2CED" w:rsidP="000B4994">
      <w:pPr>
        <w:pStyle w:val="Listeavsnitt"/>
        <w:numPr>
          <w:ilvl w:val="0"/>
          <w:numId w:val="18"/>
        </w:numPr>
        <w:rPr>
          <w:rFonts w:eastAsiaTheme="majorEastAsia" w:cstheme="majorBidi"/>
          <w:iCs/>
          <w:sz w:val="24"/>
          <w:szCs w:val="24"/>
        </w:rPr>
      </w:pPr>
      <w:r w:rsidRPr="009C795B">
        <w:rPr>
          <w:rFonts w:eastAsiaTheme="majorEastAsia" w:cstheme="majorBidi"/>
          <w:iCs/>
          <w:sz w:val="24"/>
          <w:szCs w:val="24"/>
        </w:rPr>
        <w:t xml:space="preserve">Grunnleggande verdiar </w:t>
      </w:r>
      <w:r w:rsidR="00D906EB" w:rsidRPr="009C795B">
        <w:rPr>
          <w:rFonts w:eastAsiaTheme="majorEastAsia" w:cstheme="majorBidi"/>
          <w:iCs/>
          <w:sz w:val="24"/>
          <w:szCs w:val="24"/>
        </w:rPr>
        <w:t>knytt til</w:t>
      </w:r>
      <w:r w:rsidRPr="009C795B">
        <w:rPr>
          <w:rFonts w:eastAsiaTheme="majorEastAsia" w:cstheme="majorBidi"/>
          <w:iCs/>
          <w:sz w:val="24"/>
          <w:szCs w:val="24"/>
        </w:rPr>
        <w:t xml:space="preserve"> kristne tradisjonar </w:t>
      </w:r>
      <w:r w:rsidRPr="000B4994">
        <w:rPr>
          <w:rFonts w:eastAsiaTheme="majorEastAsia" w:cstheme="majorBidi"/>
          <w:iCs/>
          <w:sz w:val="24"/>
          <w:szCs w:val="24"/>
        </w:rPr>
        <w:t xml:space="preserve"> </w:t>
      </w:r>
      <w:proofErr w:type="spellStart"/>
      <w:r w:rsidRPr="000B4994">
        <w:rPr>
          <w:rFonts w:eastAsiaTheme="majorEastAsia" w:cstheme="majorBidi"/>
          <w:iCs/>
          <w:sz w:val="24"/>
          <w:szCs w:val="24"/>
          <w:lang w:val="nb-NO"/>
        </w:rPr>
        <w:t>t.d</w:t>
      </w:r>
      <w:proofErr w:type="spellEnd"/>
      <w:r w:rsidRPr="000B4994">
        <w:rPr>
          <w:rFonts w:eastAsiaTheme="majorEastAsia" w:cstheme="majorBidi"/>
          <w:iCs/>
          <w:sz w:val="24"/>
          <w:szCs w:val="24"/>
          <w:lang w:val="nb-NO"/>
        </w:rPr>
        <w:t xml:space="preserve"> advent/jul og påske.</w:t>
      </w:r>
    </w:p>
    <w:p w14:paraId="5794BDCF" w14:textId="38E553C7" w:rsidR="00CA2CED" w:rsidRPr="003600BF" w:rsidRDefault="00CA2CED" w:rsidP="00CA2CED">
      <w:pPr>
        <w:pStyle w:val="Listeavsnitt"/>
        <w:numPr>
          <w:ilvl w:val="0"/>
          <w:numId w:val="11"/>
        </w:numPr>
        <w:spacing w:before="0" w:after="160" w:line="259" w:lineRule="auto"/>
        <w:rPr>
          <w:rFonts w:eastAsiaTheme="majorEastAsia" w:cstheme="majorBidi"/>
          <w:iCs/>
          <w:sz w:val="24"/>
          <w:szCs w:val="24"/>
        </w:rPr>
      </w:pPr>
      <w:r w:rsidRPr="003600BF">
        <w:rPr>
          <w:rFonts w:eastAsiaTheme="majorEastAsia" w:cstheme="majorBidi"/>
          <w:iCs/>
          <w:sz w:val="24"/>
          <w:szCs w:val="24"/>
          <w:lang w:val="nb-NO"/>
        </w:rPr>
        <w:t xml:space="preserve"> </w:t>
      </w:r>
      <w:r w:rsidRPr="003600BF">
        <w:rPr>
          <w:rFonts w:eastAsiaTheme="majorEastAsia" w:cstheme="majorBidi"/>
          <w:iCs/>
          <w:sz w:val="24"/>
          <w:szCs w:val="24"/>
        </w:rPr>
        <w:t xml:space="preserve">Sosial kompetanse i samfunnet vi lever  </w:t>
      </w:r>
    </w:p>
    <w:p w14:paraId="2DC0691F" w14:textId="1371FF8C" w:rsidR="00D906EB" w:rsidRPr="003600BF" w:rsidRDefault="00CA2CED" w:rsidP="00CA2CED">
      <w:pPr>
        <w:pStyle w:val="Listeavsnitt"/>
        <w:numPr>
          <w:ilvl w:val="0"/>
          <w:numId w:val="11"/>
        </w:numPr>
        <w:spacing w:before="0" w:after="160" w:line="259" w:lineRule="auto"/>
        <w:rPr>
          <w:rFonts w:eastAsiaTheme="majorEastAsia" w:cstheme="majorBidi"/>
          <w:iCs/>
          <w:sz w:val="24"/>
          <w:szCs w:val="24"/>
        </w:rPr>
      </w:pPr>
      <w:r w:rsidRPr="003600BF">
        <w:rPr>
          <w:rFonts w:eastAsiaTheme="majorEastAsia" w:cstheme="majorBidi"/>
          <w:iCs/>
          <w:sz w:val="24"/>
          <w:szCs w:val="24"/>
        </w:rPr>
        <w:t xml:space="preserve"> Konfliktløysing, empati, respekt og forståing</w:t>
      </w:r>
    </w:p>
    <w:p w14:paraId="09559589" w14:textId="34EB6508" w:rsidR="003E66DF" w:rsidRPr="00DC3C8A" w:rsidRDefault="00D906EB" w:rsidP="00A50678">
      <w:pPr>
        <w:pStyle w:val="Listeavsnitt"/>
        <w:numPr>
          <w:ilvl w:val="0"/>
          <w:numId w:val="11"/>
        </w:numPr>
        <w:spacing w:before="0" w:after="160" w:line="259" w:lineRule="auto"/>
        <w:rPr>
          <w:rFonts w:eastAsiaTheme="majorEastAsia" w:cstheme="majorBidi"/>
          <w:iCs/>
          <w:sz w:val="24"/>
          <w:szCs w:val="24"/>
        </w:rPr>
      </w:pPr>
      <w:r w:rsidRPr="003600BF">
        <w:rPr>
          <w:rFonts w:eastAsiaTheme="majorEastAsia" w:cstheme="majorBidi"/>
          <w:iCs/>
          <w:sz w:val="24"/>
          <w:szCs w:val="24"/>
        </w:rPr>
        <w:t xml:space="preserve">Utvikling av interesse, toleranse og respekt for kvarandre </w:t>
      </w:r>
      <w:r w:rsidR="00CA2CED" w:rsidRPr="003600BF">
        <w:rPr>
          <w:rFonts w:eastAsiaTheme="majorEastAsia" w:cstheme="majorBidi"/>
          <w:iCs/>
          <w:sz w:val="24"/>
          <w:szCs w:val="24"/>
        </w:rPr>
        <w:t xml:space="preserve">       </w:t>
      </w:r>
    </w:p>
    <w:p w14:paraId="27454300" w14:textId="673F7AC4" w:rsidR="00A50678" w:rsidRPr="003600BF" w:rsidRDefault="003600BF" w:rsidP="00A50678">
      <w:pPr>
        <w:rPr>
          <w:b/>
          <w:bCs/>
          <w:sz w:val="24"/>
          <w:szCs w:val="24"/>
        </w:rPr>
      </w:pPr>
      <w:r>
        <w:rPr>
          <w:b/>
          <w:bCs/>
          <w:sz w:val="24"/>
          <w:szCs w:val="24"/>
        </w:rPr>
        <w:lastRenderedPageBreak/>
        <w:t>NÆRMILJØ OG SAMFUNN</w:t>
      </w:r>
    </w:p>
    <w:p w14:paraId="70488B63" w14:textId="13050075" w:rsidR="00D906EB" w:rsidRPr="003600BF" w:rsidRDefault="00D906EB" w:rsidP="00D906EB">
      <w:pPr>
        <w:rPr>
          <w:rFonts w:eastAsiaTheme="majorEastAsia" w:cstheme="majorBidi"/>
          <w:iCs/>
          <w:sz w:val="24"/>
          <w:szCs w:val="24"/>
        </w:rPr>
      </w:pPr>
      <w:r w:rsidRPr="003600BF">
        <w:rPr>
          <w:rFonts w:eastAsiaTheme="majorEastAsia" w:cstheme="majorBidi"/>
          <w:iCs/>
          <w:sz w:val="24"/>
          <w:szCs w:val="24"/>
        </w:rPr>
        <w:t xml:space="preserve">Gjennom utforsking, opplevingar og erfaringar skal barnehagen bidra til å gjere borna kjende med eige nærmiljø, samfunn og verden. Barnehagen skal bidra til kunnskap om og erfaring med lokale tradisjonar, </w:t>
      </w:r>
      <w:r w:rsidR="007E7AF8" w:rsidRPr="003600BF">
        <w:rPr>
          <w:rFonts w:eastAsiaTheme="majorEastAsia" w:cstheme="majorBidi"/>
          <w:iCs/>
          <w:sz w:val="24"/>
          <w:szCs w:val="24"/>
        </w:rPr>
        <w:t>samfunnsinstitusjonar</w:t>
      </w:r>
      <w:r w:rsidRPr="003600BF">
        <w:rPr>
          <w:rFonts w:eastAsiaTheme="majorEastAsia" w:cstheme="majorBidi"/>
          <w:iCs/>
          <w:sz w:val="24"/>
          <w:szCs w:val="24"/>
        </w:rPr>
        <w:t xml:space="preserve"> og yrke.  Vi arbeider med:</w:t>
      </w:r>
    </w:p>
    <w:p w14:paraId="2A183FBD" w14:textId="59694179" w:rsidR="00D906EB" w:rsidRPr="003600BF" w:rsidRDefault="00D906EB" w:rsidP="00D906EB">
      <w:pPr>
        <w:pStyle w:val="Listeavsnitt"/>
        <w:numPr>
          <w:ilvl w:val="0"/>
          <w:numId w:val="12"/>
        </w:numPr>
        <w:spacing w:before="0" w:after="160" w:line="259" w:lineRule="auto"/>
        <w:rPr>
          <w:rFonts w:eastAsiaTheme="majorEastAsia" w:cstheme="majorBidi"/>
          <w:iCs/>
          <w:sz w:val="24"/>
          <w:szCs w:val="24"/>
        </w:rPr>
      </w:pPr>
      <w:r w:rsidRPr="003600BF">
        <w:rPr>
          <w:rFonts w:eastAsiaTheme="majorEastAsia" w:cstheme="majorBidi"/>
          <w:iCs/>
          <w:sz w:val="24"/>
          <w:szCs w:val="24"/>
        </w:rPr>
        <w:t xml:space="preserve">Gå turar i nærmiljøet som besøk på butikk, kapell, gardar, skule </w:t>
      </w:r>
      <w:proofErr w:type="spellStart"/>
      <w:r w:rsidRPr="003600BF">
        <w:rPr>
          <w:rFonts w:eastAsiaTheme="majorEastAsia" w:cstheme="majorBidi"/>
          <w:iCs/>
          <w:sz w:val="24"/>
          <w:szCs w:val="24"/>
        </w:rPr>
        <w:t>m.m</w:t>
      </w:r>
      <w:proofErr w:type="spellEnd"/>
    </w:p>
    <w:p w14:paraId="084EA991" w14:textId="5FAB972C" w:rsidR="00D906EB" w:rsidRDefault="00D906EB" w:rsidP="00D906EB">
      <w:pPr>
        <w:pStyle w:val="Listeavsnitt"/>
        <w:numPr>
          <w:ilvl w:val="0"/>
          <w:numId w:val="12"/>
        </w:numPr>
        <w:spacing w:before="0" w:after="160" w:line="259" w:lineRule="auto"/>
        <w:rPr>
          <w:rFonts w:eastAsiaTheme="majorEastAsia" w:cstheme="majorBidi"/>
          <w:iCs/>
          <w:sz w:val="24"/>
          <w:szCs w:val="24"/>
        </w:rPr>
      </w:pPr>
      <w:r w:rsidRPr="003600BF">
        <w:rPr>
          <w:rFonts w:eastAsiaTheme="majorEastAsia" w:cstheme="majorBidi"/>
          <w:iCs/>
          <w:sz w:val="24"/>
          <w:szCs w:val="24"/>
        </w:rPr>
        <w:t xml:space="preserve"> Blir kjende med ulike arbeidsplassar i nærområdet</w:t>
      </w:r>
    </w:p>
    <w:p w14:paraId="196F3570" w14:textId="67995FFD" w:rsidR="003600BF" w:rsidRDefault="003600BF" w:rsidP="003600BF">
      <w:pPr>
        <w:spacing w:before="0" w:after="160" w:line="259" w:lineRule="auto"/>
        <w:rPr>
          <w:rFonts w:eastAsiaTheme="majorEastAsia" w:cstheme="majorBidi"/>
          <w:iCs/>
          <w:sz w:val="24"/>
          <w:szCs w:val="24"/>
        </w:rPr>
      </w:pPr>
    </w:p>
    <w:p w14:paraId="75D7F116" w14:textId="55A72D35" w:rsidR="003600BF" w:rsidRDefault="0035745C" w:rsidP="003600BF">
      <w:pPr>
        <w:spacing w:before="0" w:after="160" w:line="259" w:lineRule="auto"/>
        <w:rPr>
          <w:rFonts w:eastAsiaTheme="majorEastAsia" w:cstheme="majorBidi"/>
          <w:iCs/>
          <w:sz w:val="24"/>
          <w:szCs w:val="24"/>
        </w:rPr>
      </w:pPr>
      <w:r>
        <w:rPr>
          <w:rFonts w:eastAsiaTheme="majorEastAsia" w:cstheme="majorBidi"/>
          <w:iCs/>
          <w:noProof/>
          <w:sz w:val="24"/>
          <w:szCs w:val="24"/>
        </w:rPr>
        <w:drawing>
          <wp:anchor distT="0" distB="0" distL="114300" distR="114300" simplePos="0" relativeHeight="251675648" behindDoc="0" locked="0" layoutInCell="1" allowOverlap="1" wp14:anchorId="3EF329CC" wp14:editId="63D913F0">
            <wp:simplePos x="0" y="0"/>
            <wp:positionH relativeFrom="column">
              <wp:posOffset>812165</wp:posOffset>
            </wp:positionH>
            <wp:positionV relativeFrom="paragraph">
              <wp:posOffset>140336</wp:posOffset>
            </wp:positionV>
            <wp:extent cx="2665036" cy="1998777"/>
            <wp:effectExtent l="0" t="323850" r="0" b="306705"/>
            <wp:wrapNone/>
            <wp:docPr id="402536525" name="Bilde 9" descr="Et bilde som inneholder person, pels, klær, sau&#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36525" name="Bilde 9" descr="Et bilde som inneholder person, pels, klær, sau&#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665036" cy="199877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eastAsiaTheme="majorEastAsia" w:cstheme="majorBidi"/>
          <w:iCs/>
          <w:noProof/>
          <w:sz w:val="24"/>
          <w:szCs w:val="24"/>
        </w:rPr>
        <w:drawing>
          <wp:anchor distT="0" distB="0" distL="114300" distR="114300" simplePos="0" relativeHeight="251685888" behindDoc="0" locked="0" layoutInCell="1" allowOverlap="1" wp14:anchorId="6FAB3823" wp14:editId="1081EFCC">
            <wp:simplePos x="0" y="0"/>
            <wp:positionH relativeFrom="column">
              <wp:posOffset>3484880</wp:posOffset>
            </wp:positionH>
            <wp:positionV relativeFrom="paragraph">
              <wp:posOffset>184150</wp:posOffset>
            </wp:positionV>
            <wp:extent cx="1910041" cy="1432531"/>
            <wp:effectExtent l="0" t="247650" r="0" b="225425"/>
            <wp:wrapNone/>
            <wp:docPr id="118689048" name="Bilde 10" descr="Et bilde som inneholder person, utendørs, grun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9048" name="Bilde 10" descr="Et bilde som inneholder person, utendørs, grunn, sko&#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910041" cy="14325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F173599" w14:textId="1D04A128" w:rsidR="003600BF" w:rsidRDefault="003600BF" w:rsidP="003600BF">
      <w:pPr>
        <w:spacing w:before="0" w:after="160" w:line="259" w:lineRule="auto"/>
        <w:rPr>
          <w:rFonts w:eastAsiaTheme="majorEastAsia" w:cstheme="majorBidi"/>
          <w:iCs/>
          <w:sz w:val="24"/>
          <w:szCs w:val="24"/>
        </w:rPr>
      </w:pPr>
    </w:p>
    <w:p w14:paraId="5A87855B" w14:textId="3C89C9E8" w:rsidR="003600BF" w:rsidRDefault="003600BF" w:rsidP="003600BF">
      <w:pPr>
        <w:spacing w:before="0" w:after="160" w:line="259" w:lineRule="auto"/>
        <w:rPr>
          <w:rFonts w:eastAsiaTheme="majorEastAsia" w:cstheme="majorBidi"/>
          <w:iCs/>
          <w:sz w:val="24"/>
          <w:szCs w:val="24"/>
        </w:rPr>
      </w:pPr>
    </w:p>
    <w:p w14:paraId="4260D91A" w14:textId="42DC3841" w:rsidR="003600BF" w:rsidRDefault="003600BF" w:rsidP="003600BF">
      <w:pPr>
        <w:spacing w:before="0" w:after="160" w:line="259" w:lineRule="auto"/>
        <w:rPr>
          <w:rFonts w:eastAsiaTheme="majorEastAsia" w:cstheme="majorBidi"/>
          <w:iCs/>
          <w:sz w:val="24"/>
          <w:szCs w:val="24"/>
        </w:rPr>
      </w:pPr>
    </w:p>
    <w:p w14:paraId="70C99192" w14:textId="6BFEE772" w:rsidR="003600BF" w:rsidRDefault="003600BF" w:rsidP="003600BF">
      <w:pPr>
        <w:spacing w:before="0" w:after="160" w:line="259" w:lineRule="auto"/>
        <w:rPr>
          <w:rFonts w:eastAsiaTheme="majorEastAsia" w:cstheme="majorBidi"/>
          <w:iCs/>
          <w:sz w:val="24"/>
          <w:szCs w:val="24"/>
        </w:rPr>
      </w:pPr>
    </w:p>
    <w:p w14:paraId="2E419742" w14:textId="7D3EC4F1" w:rsidR="003600BF" w:rsidRDefault="003600BF" w:rsidP="003600BF">
      <w:pPr>
        <w:spacing w:before="0" w:after="160" w:line="259" w:lineRule="auto"/>
        <w:rPr>
          <w:rFonts w:eastAsiaTheme="majorEastAsia" w:cstheme="majorBidi"/>
          <w:iCs/>
          <w:sz w:val="24"/>
          <w:szCs w:val="24"/>
        </w:rPr>
      </w:pPr>
    </w:p>
    <w:p w14:paraId="0EE013D9" w14:textId="77777777" w:rsidR="0035745C" w:rsidRDefault="0035745C" w:rsidP="003600BF">
      <w:pPr>
        <w:spacing w:before="0" w:after="160" w:line="259" w:lineRule="auto"/>
        <w:rPr>
          <w:rFonts w:eastAsiaTheme="majorEastAsia" w:cstheme="majorBidi"/>
          <w:iCs/>
          <w:sz w:val="24"/>
          <w:szCs w:val="24"/>
        </w:rPr>
      </w:pPr>
    </w:p>
    <w:p w14:paraId="7C330FB1" w14:textId="77777777" w:rsidR="0035745C" w:rsidRDefault="0035745C" w:rsidP="003600BF">
      <w:pPr>
        <w:spacing w:before="0" w:after="160" w:line="259" w:lineRule="auto"/>
        <w:rPr>
          <w:rFonts w:eastAsiaTheme="majorEastAsia" w:cstheme="majorBidi"/>
          <w:iCs/>
          <w:sz w:val="24"/>
          <w:szCs w:val="24"/>
        </w:rPr>
      </w:pPr>
    </w:p>
    <w:p w14:paraId="3A81C6E4" w14:textId="77777777" w:rsidR="003E66DF" w:rsidRDefault="003E66DF" w:rsidP="003600BF">
      <w:pPr>
        <w:spacing w:before="0" w:after="160" w:line="259" w:lineRule="auto"/>
        <w:rPr>
          <w:rFonts w:eastAsiaTheme="majorEastAsia" w:cstheme="majorBidi"/>
          <w:iCs/>
          <w:sz w:val="24"/>
          <w:szCs w:val="24"/>
        </w:rPr>
      </w:pPr>
    </w:p>
    <w:p w14:paraId="6E0DC57D" w14:textId="77777777" w:rsidR="003E66DF" w:rsidRDefault="003E66DF" w:rsidP="003600BF">
      <w:pPr>
        <w:spacing w:before="0" w:after="160" w:line="259" w:lineRule="auto"/>
        <w:rPr>
          <w:rFonts w:eastAsiaTheme="majorEastAsia" w:cstheme="majorBidi"/>
          <w:iCs/>
          <w:sz w:val="24"/>
          <w:szCs w:val="24"/>
        </w:rPr>
      </w:pPr>
    </w:p>
    <w:p w14:paraId="39F011E2" w14:textId="77777777" w:rsidR="003E66DF" w:rsidRDefault="003E66DF" w:rsidP="003600BF">
      <w:pPr>
        <w:spacing w:before="0" w:after="160" w:line="259" w:lineRule="auto"/>
        <w:rPr>
          <w:rFonts w:eastAsiaTheme="majorEastAsia" w:cstheme="majorBidi"/>
          <w:iCs/>
          <w:sz w:val="24"/>
          <w:szCs w:val="24"/>
        </w:rPr>
      </w:pPr>
    </w:p>
    <w:p w14:paraId="52AE6B1C" w14:textId="77777777" w:rsidR="003E66DF" w:rsidRDefault="003E66DF" w:rsidP="003600BF">
      <w:pPr>
        <w:spacing w:before="0" w:after="160" w:line="259" w:lineRule="auto"/>
        <w:rPr>
          <w:rFonts w:eastAsiaTheme="majorEastAsia" w:cstheme="majorBidi"/>
          <w:iCs/>
          <w:sz w:val="24"/>
          <w:szCs w:val="24"/>
        </w:rPr>
      </w:pPr>
    </w:p>
    <w:p w14:paraId="0013DFF1" w14:textId="77777777" w:rsidR="003E66DF" w:rsidRDefault="003E66DF" w:rsidP="003600BF">
      <w:pPr>
        <w:spacing w:before="0" w:after="160" w:line="259" w:lineRule="auto"/>
        <w:rPr>
          <w:rFonts w:eastAsiaTheme="majorEastAsia" w:cstheme="majorBidi"/>
          <w:iCs/>
          <w:sz w:val="24"/>
          <w:szCs w:val="24"/>
        </w:rPr>
      </w:pPr>
    </w:p>
    <w:p w14:paraId="5862F2D3" w14:textId="77777777" w:rsidR="003E66DF" w:rsidRDefault="003E66DF" w:rsidP="003600BF">
      <w:pPr>
        <w:spacing w:before="0" w:after="160" w:line="259" w:lineRule="auto"/>
        <w:rPr>
          <w:rFonts w:eastAsiaTheme="majorEastAsia" w:cstheme="majorBidi"/>
          <w:iCs/>
          <w:sz w:val="24"/>
          <w:szCs w:val="24"/>
        </w:rPr>
      </w:pPr>
    </w:p>
    <w:p w14:paraId="17AB0048" w14:textId="77777777" w:rsidR="003E66DF" w:rsidRDefault="003E66DF" w:rsidP="003600BF">
      <w:pPr>
        <w:spacing w:before="0" w:after="160" w:line="259" w:lineRule="auto"/>
        <w:rPr>
          <w:rFonts w:eastAsiaTheme="majorEastAsia" w:cstheme="majorBidi"/>
          <w:iCs/>
          <w:sz w:val="24"/>
          <w:szCs w:val="24"/>
        </w:rPr>
      </w:pPr>
    </w:p>
    <w:p w14:paraId="43FCFBD5" w14:textId="77777777" w:rsidR="003E66DF" w:rsidRDefault="003E66DF" w:rsidP="003600BF">
      <w:pPr>
        <w:spacing w:before="0" w:after="160" w:line="259" w:lineRule="auto"/>
        <w:rPr>
          <w:rFonts w:eastAsiaTheme="majorEastAsia" w:cstheme="majorBidi"/>
          <w:iCs/>
          <w:sz w:val="24"/>
          <w:szCs w:val="24"/>
        </w:rPr>
      </w:pPr>
    </w:p>
    <w:p w14:paraId="0D0808B0" w14:textId="77777777" w:rsidR="003E66DF" w:rsidRDefault="003E66DF" w:rsidP="003600BF">
      <w:pPr>
        <w:spacing w:before="0" w:after="160" w:line="259" w:lineRule="auto"/>
        <w:rPr>
          <w:rFonts w:eastAsiaTheme="majorEastAsia" w:cstheme="majorBidi"/>
          <w:iCs/>
          <w:sz w:val="24"/>
          <w:szCs w:val="24"/>
        </w:rPr>
      </w:pPr>
    </w:p>
    <w:p w14:paraId="69C0BBDD" w14:textId="77777777" w:rsidR="003E66DF" w:rsidRDefault="003E66DF" w:rsidP="003600BF">
      <w:pPr>
        <w:spacing w:before="0" w:after="160" w:line="259" w:lineRule="auto"/>
        <w:rPr>
          <w:rFonts w:eastAsiaTheme="majorEastAsia" w:cstheme="majorBidi"/>
          <w:iCs/>
          <w:sz w:val="24"/>
          <w:szCs w:val="24"/>
        </w:rPr>
      </w:pPr>
    </w:p>
    <w:p w14:paraId="26DF3250" w14:textId="77777777" w:rsidR="003E66DF" w:rsidRDefault="003E66DF" w:rsidP="003600BF">
      <w:pPr>
        <w:spacing w:before="0" w:after="160" w:line="259" w:lineRule="auto"/>
        <w:rPr>
          <w:rFonts w:eastAsiaTheme="majorEastAsia" w:cstheme="majorBidi"/>
          <w:iCs/>
          <w:sz w:val="24"/>
          <w:szCs w:val="24"/>
        </w:rPr>
      </w:pPr>
    </w:p>
    <w:p w14:paraId="3C8F01B2" w14:textId="77777777" w:rsidR="003E66DF" w:rsidRDefault="003E66DF" w:rsidP="003600BF">
      <w:pPr>
        <w:spacing w:before="0" w:after="160" w:line="259" w:lineRule="auto"/>
        <w:rPr>
          <w:rFonts w:eastAsiaTheme="majorEastAsia" w:cstheme="majorBidi"/>
          <w:iCs/>
          <w:sz w:val="24"/>
          <w:szCs w:val="24"/>
        </w:rPr>
      </w:pPr>
    </w:p>
    <w:p w14:paraId="49CCB7F0" w14:textId="77777777" w:rsidR="003E66DF" w:rsidRDefault="003E66DF" w:rsidP="003600BF">
      <w:pPr>
        <w:spacing w:before="0" w:after="160" w:line="259" w:lineRule="auto"/>
        <w:rPr>
          <w:rFonts w:eastAsiaTheme="majorEastAsia" w:cstheme="majorBidi"/>
          <w:iCs/>
          <w:sz w:val="24"/>
          <w:szCs w:val="24"/>
        </w:rPr>
      </w:pPr>
    </w:p>
    <w:p w14:paraId="20CDE42F" w14:textId="77777777" w:rsidR="0010170D" w:rsidRDefault="0010170D" w:rsidP="003600BF">
      <w:pPr>
        <w:spacing w:before="0" w:after="160" w:line="259" w:lineRule="auto"/>
        <w:rPr>
          <w:rFonts w:eastAsiaTheme="majorEastAsia" w:cstheme="majorBidi"/>
          <w:iCs/>
          <w:sz w:val="24"/>
          <w:szCs w:val="24"/>
        </w:rPr>
      </w:pPr>
    </w:p>
    <w:p w14:paraId="25C4DC98" w14:textId="77777777" w:rsidR="000B4994" w:rsidRPr="003600BF" w:rsidRDefault="000B4994" w:rsidP="003600BF">
      <w:pPr>
        <w:spacing w:before="0" w:after="160" w:line="259" w:lineRule="auto"/>
        <w:rPr>
          <w:rFonts w:eastAsiaTheme="majorEastAsia" w:cstheme="majorBidi"/>
          <w:iCs/>
          <w:sz w:val="24"/>
          <w:szCs w:val="24"/>
        </w:rPr>
      </w:pPr>
    </w:p>
    <w:p w14:paraId="409A6495" w14:textId="6567D82E" w:rsidR="0010170D" w:rsidRPr="0010170D" w:rsidRDefault="003600BF" w:rsidP="0010170D">
      <w:pPr>
        <w:pStyle w:val="Overskrift1"/>
        <w:rPr>
          <w:noProof/>
          <w:lang w:val="nb-NO" w:eastAsia="nb-NO"/>
        </w:rPr>
      </w:pPr>
      <w:bookmarkStart w:id="24" w:name="_Toc179453436"/>
      <w:bookmarkStart w:id="25" w:name="_Toc180328711"/>
      <w:r>
        <w:rPr>
          <w:noProof/>
          <w:lang w:val="nb-NO" w:eastAsia="nb-NO"/>
        </w:rPr>
        <w:lastRenderedPageBreak/>
        <w:t>ÅRSHJU</w:t>
      </w:r>
      <w:r w:rsidR="0035745C">
        <w:rPr>
          <w:noProof/>
          <w:lang w:val="nb-NO" w:eastAsia="nb-NO"/>
        </w:rPr>
        <w:t>L</w:t>
      </w:r>
      <w:bookmarkEnd w:id="24"/>
      <w:bookmarkEnd w:id="25"/>
    </w:p>
    <w:tbl>
      <w:tblPr>
        <w:tblStyle w:val="Tabellrutenett"/>
        <w:tblW w:w="9351" w:type="dxa"/>
        <w:tblLayout w:type="fixed"/>
        <w:tblLook w:val="04A0" w:firstRow="1" w:lastRow="0" w:firstColumn="1" w:lastColumn="0" w:noHBand="0" w:noVBand="1"/>
      </w:tblPr>
      <w:tblGrid>
        <w:gridCol w:w="1555"/>
        <w:gridCol w:w="2268"/>
        <w:gridCol w:w="1984"/>
        <w:gridCol w:w="3544"/>
      </w:tblGrid>
      <w:tr w:rsidR="00D906EB" w:rsidRPr="003600BF" w14:paraId="5548A8EC" w14:textId="77777777" w:rsidTr="005F0A3A">
        <w:tc>
          <w:tcPr>
            <w:tcW w:w="1555" w:type="dxa"/>
            <w:shd w:val="clear" w:color="auto" w:fill="8DD873" w:themeFill="accent6" w:themeFillTint="99"/>
          </w:tcPr>
          <w:p w14:paraId="4F7F1D71" w14:textId="77777777" w:rsidR="00D906EB" w:rsidRPr="003600BF" w:rsidRDefault="00D906EB">
            <w:pPr>
              <w:rPr>
                <w:rFonts w:cstheme="majorHAnsi"/>
                <w:b/>
                <w:sz w:val="24"/>
                <w:szCs w:val="24"/>
              </w:rPr>
            </w:pPr>
            <w:r w:rsidRPr="003600BF">
              <w:rPr>
                <w:rFonts w:cstheme="majorHAnsi"/>
                <w:b/>
                <w:sz w:val="24"/>
                <w:szCs w:val="24"/>
              </w:rPr>
              <w:t>MÅNAD</w:t>
            </w:r>
          </w:p>
        </w:tc>
        <w:tc>
          <w:tcPr>
            <w:tcW w:w="2268" w:type="dxa"/>
          </w:tcPr>
          <w:p w14:paraId="5A99593B" w14:textId="77777777" w:rsidR="00D906EB" w:rsidRPr="003600BF" w:rsidRDefault="00D906EB">
            <w:pPr>
              <w:rPr>
                <w:rFonts w:cstheme="majorHAnsi"/>
                <w:b/>
                <w:sz w:val="24"/>
                <w:szCs w:val="24"/>
              </w:rPr>
            </w:pPr>
            <w:r w:rsidRPr="003600BF">
              <w:rPr>
                <w:rFonts w:cstheme="majorHAnsi"/>
                <w:b/>
                <w:sz w:val="24"/>
                <w:szCs w:val="24"/>
              </w:rPr>
              <w:t>Kva</w:t>
            </w:r>
          </w:p>
        </w:tc>
        <w:tc>
          <w:tcPr>
            <w:tcW w:w="1984" w:type="dxa"/>
          </w:tcPr>
          <w:p w14:paraId="48011CD3" w14:textId="77777777" w:rsidR="00D906EB" w:rsidRPr="003600BF" w:rsidRDefault="00D906EB">
            <w:pPr>
              <w:rPr>
                <w:rFonts w:cstheme="majorHAnsi"/>
                <w:b/>
                <w:sz w:val="24"/>
                <w:szCs w:val="24"/>
              </w:rPr>
            </w:pPr>
            <w:r w:rsidRPr="003600BF">
              <w:rPr>
                <w:rFonts w:cstheme="majorHAnsi"/>
                <w:b/>
                <w:sz w:val="24"/>
                <w:szCs w:val="24"/>
              </w:rPr>
              <w:t>Tema</w:t>
            </w:r>
          </w:p>
        </w:tc>
        <w:tc>
          <w:tcPr>
            <w:tcW w:w="3544" w:type="dxa"/>
          </w:tcPr>
          <w:p w14:paraId="6DBBB62C" w14:textId="77777777" w:rsidR="00D906EB" w:rsidRPr="003600BF" w:rsidRDefault="00D906EB">
            <w:pPr>
              <w:rPr>
                <w:rFonts w:cstheme="majorHAnsi"/>
                <w:b/>
                <w:sz w:val="24"/>
                <w:szCs w:val="24"/>
              </w:rPr>
            </w:pPr>
            <w:r w:rsidRPr="003600BF">
              <w:rPr>
                <w:rFonts w:cstheme="majorHAnsi"/>
                <w:b/>
                <w:sz w:val="24"/>
                <w:szCs w:val="24"/>
              </w:rPr>
              <w:t>Fagområde i fokus</w:t>
            </w:r>
          </w:p>
        </w:tc>
      </w:tr>
      <w:tr w:rsidR="00D906EB" w:rsidRPr="003600BF" w14:paraId="74630D47" w14:textId="77777777" w:rsidTr="005F0A3A">
        <w:tc>
          <w:tcPr>
            <w:tcW w:w="1555" w:type="dxa"/>
            <w:shd w:val="clear" w:color="auto" w:fill="8DD873" w:themeFill="accent6" w:themeFillTint="99"/>
          </w:tcPr>
          <w:p w14:paraId="5F855826" w14:textId="77777777" w:rsidR="00D906EB" w:rsidRPr="003600BF" w:rsidRDefault="00D906EB">
            <w:pPr>
              <w:rPr>
                <w:rFonts w:cstheme="majorHAnsi"/>
                <w:b/>
                <w:sz w:val="24"/>
                <w:szCs w:val="24"/>
              </w:rPr>
            </w:pPr>
            <w:r w:rsidRPr="003600BF">
              <w:rPr>
                <w:rFonts w:cstheme="majorHAnsi"/>
                <w:b/>
                <w:sz w:val="24"/>
                <w:szCs w:val="24"/>
              </w:rPr>
              <w:t>August</w:t>
            </w:r>
          </w:p>
          <w:p w14:paraId="199391A8" w14:textId="77777777" w:rsidR="00D906EB" w:rsidRPr="003600BF" w:rsidRDefault="00D906EB">
            <w:pPr>
              <w:rPr>
                <w:rFonts w:cstheme="majorHAnsi"/>
                <w:b/>
                <w:sz w:val="24"/>
                <w:szCs w:val="24"/>
              </w:rPr>
            </w:pPr>
          </w:p>
          <w:p w14:paraId="4D47AA6E" w14:textId="77777777" w:rsidR="00D906EB" w:rsidRPr="003600BF" w:rsidRDefault="00D906EB">
            <w:pPr>
              <w:rPr>
                <w:rFonts w:cstheme="majorHAnsi"/>
                <w:b/>
                <w:sz w:val="24"/>
                <w:szCs w:val="24"/>
              </w:rPr>
            </w:pPr>
          </w:p>
        </w:tc>
        <w:tc>
          <w:tcPr>
            <w:tcW w:w="2268" w:type="dxa"/>
          </w:tcPr>
          <w:p w14:paraId="516213FA" w14:textId="77777777" w:rsidR="00D906EB" w:rsidRPr="003600BF" w:rsidRDefault="00D906EB">
            <w:pPr>
              <w:rPr>
                <w:rFonts w:cstheme="majorHAnsi"/>
                <w:sz w:val="24"/>
                <w:szCs w:val="24"/>
              </w:rPr>
            </w:pPr>
            <w:r w:rsidRPr="003600BF">
              <w:rPr>
                <w:rFonts w:cstheme="majorHAnsi"/>
                <w:sz w:val="24"/>
                <w:szCs w:val="24"/>
              </w:rPr>
              <w:t>Nytt barnehageår</w:t>
            </w:r>
          </w:p>
          <w:p w14:paraId="3AA54BBE" w14:textId="77777777" w:rsidR="00D906EB" w:rsidRPr="003600BF" w:rsidRDefault="00D906EB">
            <w:pPr>
              <w:rPr>
                <w:rFonts w:cstheme="majorHAnsi"/>
                <w:sz w:val="24"/>
                <w:szCs w:val="24"/>
              </w:rPr>
            </w:pPr>
          </w:p>
        </w:tc>
        <w:tc>
          <w:tcPr>
            <w:tcW w:w="1984" w:type="dxa"/>
          </w:tcPr>
          <w:p w14:paraId="72577D67" w14:textId="77777777" w:rsidR="00D906EB" w:rsidRPr="003600BF" w:rsidRDefault="00D906EB">
            <w:pPr>
              <w:rPr>
                <w:rFonts w:cstheme="majorHAnsi"/>
                <w:sz w:val="24"/>
                <w:szCs w:val="24"/>
              </w:rPr>
            </w:pPr>
            <w:r w:rsidRPr="003600BF">
              <w:rPr>
                <w:rFonts w:cstheme="majorHAnsi"/>
                <w:sz w:val="24"/>
                <w:szCs w:val="24"/>
              </w:rPr>
              <w:t>Bli kjend/ Tilvenning, Meg sjølv, psykologisk førstehjelp</w:t>
            </w:r>
          </w:p>
        </w:tc>
        <w:tc>
          <w:tcPr>
            <w:tcW w:w="3544" w:type="dxa"/>
          </w:tcPr>
          <w:p w14:paraId="2172E044" w14:textId="77777777" w:rsidR="00D906EB" w:rsidRPr="003600BF" w:rsidRDefault="00D906EB">
            <w:pPr>
              <w:rPr>
                <w:rFonts w:cstheme="majorHAnsi"/>
                <w:sz w:val="24"/>
                <w:szCs w:val="24"/>
              </w:rPr>
            </w:pPr>
          </w:p>
          <w:p w14:paraId="4F125051" w14:textId="77777777" w:rsidR="00D906EB" w:rsidRPr="003600BF" w:rsidRDefault="00D906EB">
            <w:pPr>
              <w:rPr>
                <w:rFonts w:cstheme="majorHAnsi"/>
                <w:sz w:val="24"/>
                <w:szCs w:val="24"/>
              </w:rPr>
            </w:pPr>
            <w:r w:rsidRPr="003600BF">
              <w:rPr>
                <w:rFonts w:cstheme="majorHAnsi"/>
                <w:sz w:val="24"/>
                <w:szCs w:val="24"/>
              </w:rPr>
              <w:t>Kommunikasjon, språk og  tekst</w:t>
            </w:r>
          </w:p>
          <w:p w14:paraId="0CA0156F" w14:textId="77777777" w:rsidR="00D906EB" w:rsidRPr="003600BF" w:rsidRDefault="00D906EB">
            <w:pPr>
              <w:rPr>
                <w:rFonts w:cstheme="majorHAnsi"/>
                <w:sz w:val="24"/>
                <w:szCs w:val="24"/>
              </w:rPr>
            </w:pPr>
            <w:r w:rsidRPr="003600BF">
              <w:rPr>
                <w:rFonts w:cstheme="majorHAnsi"/>
                <w:sz w:val="24"/>
                <w:szCs w:val="24"/>
              </w:rPr>
              <w:t>Kropp, rørsle , mat og helse</w:t>
            </w:r>
          </w:p>
        </w:tc>
      </w:tr>
      <w:tr w:rsidR="00D906EB" w:rsidRPr="003600BF" w14:paraId="43D39EE1" w14:textId="77777777" w:rsidTr="005F0A3A">
        <w:tc>
          <w:tcPr>
            <w:tcW w:w="1555" w:type="dxa"/>
            <w:shd w:val="clear" w:color="auto" w:fill="95DCF7" w:themeFill="accent4" w:themeFillTint="66"/>
          </w:tcPr>
          <w:p w14:paraId="17014159" w14:textId="77777777" w:rsidR="00D906EB" w:rsidRPr="003600BF" w:rsidRDefault="00D906EB">
            <w:pPr>
              <w:rPr>
                <w:rFonts w:cstheme="majorHAnsi"/>
                <w:b/>
                <w:sz w:val="24"/>
                <w:szCs w:val="24"/>
              </w:rPr>
            </w:pPr>
            <w:r w:rsidRPr="003600BF">
              <w:rPr>
                <w:rFonts w:cstheme="majorHAnsi"/>
                <w:b/>
                <w:sz w:val="24"/>
                <w:szCs w:val="24"/>
              </w:rPr>
              <w:t>September</w:t>
            </w:r>
          </w:p>
        </w:tc>
        <w:tc>
          <w:tcPr>
            <w:tcW w:w="2268" w:type="dxa"/>
          </w:tcPr>
          <w:p w14:paraId="2634C42E" w14:textId="77777777" w:rsidR="00D906EB" w:rsidRPr="003600BF" w:rsidRDefault="00D906EB">
            <w:pPr>
              <w:rPr>
                <w:rFonts w:cstheme="majorHAnsi"/>
                <w:sz w:val="24"/>
                <w:szCs w:val="24"/>
              </w:rPr>
            </w:pPr>
          </w:p>
          <w:p w14:paraId="5156F22D" w14:textId="77777777" w:rsidR="00D906EB" w:rsidRPr="003600BF" w:rsidRDefault="00D906EB">
            <w:pPr>
              <w:rPr>
                <w:rFonts w:cstheme="majorHAnsi"/>
                <w:sz w:val="24"/>
                <w:szCs w:val="24"/>
              </w:rPr>
            </w:pPr>
            <w:r w:rsidRPr="003600BF">
              <w:rPr>
                <w:rFonts w:cstheme="majorHAnsi"/>
                <w:sz w:val="24"/>
                <w:szCs w:val="24"/>
              </w:rPr>
              <w:t>Tilvenning</w:t>
            </w:r>
          </w:p>
          <w:p w14:paraId="0F957D8B" w14:textId="77777777" w:rsidR="00D906EB" w:rsidRPr="003600BF" w:rsidRDefault="00D906EB">
            <w:pPr>
              <w:rPr>
                <w:rFonts w:cstheme="majorHAnsi"/>
                <w:sz w:val="24"/>
                <w:szCs w:val="24"/>
              </w:rPr>
            </w:pPr>
            <w:r w:rsidRPr="003600BF">
              <w:rPr>
                <w:rFonts w:cstheme="majorHAnsi"/>
                <w:sz w:val="24"/>
                <w:szCs w:val="24"/>
              </w:rPr>
              <w:t>Foreldremøte</w:t>
            </w:r>
          </w:p>
        </w:tc>
        <w:tc>
          <w:tcPr>
            <w:tcW w:w="1984" w:type="dxa"/>
          </w:tcPr>
          <w:p w14:paraId="74FE0520" w14:textId="77777777" w:rsidR="00D906EB" w:rsidRPr="003600BF" w:rsidRDefault="00D906EB">
            <w:pPr>
              <w:rPr>
                <w:rFonts w:cstheme="majorHAnsi"/>
                <w:sz w:val="24"/>
                <w:szCs w:val="24"/>
              </w:rPr>
            </w:pPr>
            <w:r w:rsidRPr="003600BF">
              <w:rPr>
                <w:rFonts w:cstheme="majorHAnsi"/>
                <w:sz w:val="24"/>
                <w:szCs w:val="24"/>
              </w:rPr>
              <w:t xml:space="preserve">Bli kjend/ Tilvenning, Meg </w:t>
            </w:r>
            <w:proofErr w:type="spellStart"/>
            <w:r w:rsidRPr="003600BF">
              <w:rPr>
                <w:rFonts w:cstheme="majorHAnsi"/>
                <w:sz w:val="24"/>
                <w:szCs w:val="24"/>
              </w:rPr>
              <w:t>sjølv,psykologisk</w:t>
            </w:r>
            <w:proofErr w:type="spellEnd"/>
            <w:r w:rsidRPr="003600BF">
              <w:rPr>
                <w:rFonts w:cstheme="majorHAnsi"/>
                <w:sz w:val="24"/>
                <w:szCs w:val="24"/>
              </w:rPr>
              <w:t xml:space="preserve"> førstehjelp</w:t>
            </w:r>
          </w:p>
        </w:tc>
        <w:tc>
          <w:tcPr>
            <w:tcW w:w="3544" w:type="dxa"/>
          </w:tcPr>
          <w:p w14:paraId="50178F57" w14:textId="77777777" w:rsidR="00D906EB" w:rsidRPr="003600BF" w:rsidRDefault="00D906EB">
            <w:pPr>
              <w:rPr>
                <w:rFonts w:cstheme="majorHAnsi"/>
                <w:sz w:val="24"/>
                <w:szCs w:val="24"/>
              </w:rPr>
            </w:pPr>
            <w:r w:rsidRPr="003600BF">
              <w:rPr>
                <w:rFonts w:cstheme="majorHAnsi"/>
                <w:sz w:val="24"/>
                <w:szCs w:val="24"/>
              </w:rPr>
              <w:t>Kommunikasjon, språk og tekst</w:t>
            </w:r>
          </w:p>
          <w:p w14:paraId="32E2DA0B" w14:textId="77777777" w:rsidR="00D906EB" w:rsidRPr="003600BF" w:rsidRDefault="00D906EB">
            <w:pPr>
              <w:rPr>
                <w:rFonts w:cstheme="majorHAnsi"/>
                <w:sz w:val="24"/>
                <w:szCs w:val="24"/>
              </w:rPr>
            </w:pPr>
            <w:r w:rsidRPr="003600BF">
              <w:rPr>
                <w:rFonts w:cstheme="majorHAnsi"/>
                <w:sz w:val="24"/>
                <w:szCs w:val="24"/>
              </w:rPr>
              <w:t>Kropp, rørsle, mat og helse</w:t>
            </w:r>
          </w:p>
        </w:tc>
      </w:tr>
      <w:tr w:rsidR="00D906EB" w:rsidRPr="003600BF" w14:paraId="7396670E" w14:textId="77777777" w:rsidTr="005F0A3A">
        <w:tc>
          <w:tcPr>
            <w:tcW w:w="1555" w:type="dxa"/>
            <w:shd w:val="clear" w:color="auto" w:fill="95DCF7" w:themeFill="accent4" w:themeFillTint="66"/>
          </w:tcPr>
          <w:p w14:paraId="2882F123" w14:textId="77777777" w:rsidR="00D906EB" w:rsidRPr="003600BF" w:rsidRDefault="00D906EB">
            <w:pPr>
              <w:rPr>
                <w:rFonts w:cstheme="majorHAnsi"/>
                <w:b/>
                <w:sz w:val="24"/>
                <w:szCs w:val="24"/>
              </w:rPr>
            </w:pPr>
            <w:r w:rsidRPr="003600BF">
              <w:rPr>
                <w:rFonts w:cstheme="majorHAnsi"/>
                <w:b/>
                <w:sz w:val="24"/>
                <w:szCs w:val="24"/>
              </w:rPr>
              <w:t>Oktober</w:t>
            </w:r>
          </w:p>
        </w:tc>
        <w:tc>
          <w:tcPr>
            <w:tcW w:w="2268" w:type="dxa"/>
          </w:tcPr>
          <w:p w14:paraId="4269858F" w14:textId="77777777" w:rsidR="00D906EB" w:rsidRPr="003600BF" w:rsidRDefault="00D906EB">
            <w:pPr>
              <w:rPr>
                <w:rFonts w:cstheme="majorHAnsi"/>
                <w:sz w:val="24"/>
                <w:szCs w:val="24"/>
              </w:rPr>
            </w:pPr>
            <w:r w:rsidRPr="003600BF">
              <w:rPr>
                <w:rFonts w:cstheme="majorHAnsi"/>
                <w:sz w:val="24"/>
                <w:szCs w:val="24"/>
              </w:rPr>
              <w:t>Foreldresamtalar</w:t>
            </w:r>
          </w:p>
          <w:p w14:paraId="6535A17A" w14:textId="77777777" w:rsidR="00D906EB" w:rsidRPr="003600BF" w:rsidRDefault="00D906EB">
            <w:pPr>
              <w:rPr>
                <w:rFonts w:cstheme="majorHAnsi"/>
                <w:sz w:val="24"/>
                <w:szCs w:val="24"/>
              </w:rPr>
            </w:pPr>
            <w:r w:rsidRPr="003600BF">
              <w:rPr>
                <w:rFonts w:cstheme="majorHAnsi"/>
                <w:sz w:val="24"/>
                <w:szCs w:val="24"/>
              </w:rPr>
              <w:t>Foreldremøte</w:t>
            </w:r>
          </w:p>
          <w:p w14:paraId="5580C00D" w14:textId="77777777" w:rsidR="00D906EB" w:rsidRPr="003600BF" w:rsidRDefault="00D906EB">
            <w:pPr>
              <w:rPr>
                <w:rFonts w:cstheme="majorHAnsi"/>
                <w:sz w:val="24"/>
                <w:szCs w:val="24"/>
              </w:rPr>
            </w:pPr>
          </w:p>
        </w:tc>
        <w:tc>
          <w:tcPr>
            <w:tcW w:w="1984" w:type="dxa"/>
          </w:tcPr>
          <w:p w14:paraId="4754A0CB" w14:textId="77777777" w:rsidR="00D906EB" w:rsidRPr="003600BF" w:rsidRDefault="00D906EB">
            <w:pPr>
              <w:rPr>
                <w:rFonts w:cstheme="majorHAnsi"/>
                <w:sz w:val="24"/>
                <w:szCs w:val="24"/>
              </w:rPr>
            </w:pPr>
            <w:r w:rsidRPr="003600BF">
              <w:rPr>
                <w:rFonts w:cstheme="majorHAnsi"/>
                <w:sz w:val="24"/>
                <w:szCs w:val="24"/>
              </w:rPr>
              <w:t>Meg sjølv og vi i lag psykologisk førstehjelp</w:t>
            </w:r>
          </w:p>
          <w:p w14:paraId="14A95F12" w14:textId="77777777" w:rsidR="00D906EB" w:rsidRPr="003600BF" w:rsidRDefault="00D906EB">
            <w:pPr>
              <w:rPr>
                <w:rFonts w:cstheme="majorHAnsi"/>
                <w:sz w:val="24"/>
                <w:szCs w:val="24"/>
              </w:rPr>
            </w:pPr>
            <w:r w:rsidRPr="003600BF">
              <w:rPr>
                <w:rFonts w:cstheme="majorHAnsi"/>
                <w:sz w:val="24"/>
                <w:szCs w:val="24"/>
              </w:rPr>
              <w:t>Forut</w:t>
            </w:r>
          </w:p>
        </w:tc>
        <w:tc>
          <w:tcPr>
            <w:tcW w:w="3544" w:type="dxa"/>
          </w:tcPr>
          <w:p w14:paraId="40B0E86A" w14:textId="77777777" w:rsidR="00D906EB" w:rsidRPr="003600BF" w:rsidRDefault="00D906EB">
            <w:pPr>
              <w:rPr>
                <w:rFonts w:cstheme="majorHAnsi"/>
                <w:sz w:val="24"/>
                <w:szCs w:val="24"/>
              </w:rPr>
            </w:pPr>
            <w:r w:rsidRPr="003600BF">
              <w:rPr>
                <w:rFonts w:cstheme="majorHAnsi"/>
                <w:sz w:val="24"/>
                <w:szCs w:val="24"/>
              </w:rPr>
              <w:t>Mengd, rom og form</w:t>
            </w:r>
          </w:p>
          <w:p w14:paraId="5DD11128" w14:textId="77777777" w:rsidR="00D906EB" w:rsidRPr="003600BF" w:rsidRDefault="00D906EB">
            <w:pPr>
              <w:rPr>
                <w:rFonts w:cstheme="majorHAnsi"/>
                <w:sz w:val="24"/>
                <w:szCs w:val="24"/>
              </w:rPr>
            </w:pPr>
            <w:r w:rsidRPr="003600BF">
              <w:rPr>
                <w:rFonts w:cstheme="majorHAnsi"/>
                <w:sz w:val="24"/>
                <w:szCs w:val="24"/>
              </w:rPr>
              <w:t>Nærmiljø og samfunn</w:t>
            </w:r>
          </w:p>
          <w:p w14:paraId="388C25E4" w14:textId="77777777" w:rsidR="00D906EB" w:rsidRPr="003600BF" w:rsidRDefault="00D906EB">
            <w:pPr>
              <w:rPr>
                <w:rFonts w:cstheme="majorHAnsi"/>
                <w:sz w:val="24"/>
                <w:szCs w:val="24"/>
              </w:rPr>
            </w:pPr>
            <w:r w:rsidRPr="003600BF">
              <w:rPr>
                <w:rFonts w:cstheme="majorHAnsi"/>
                <w:sz w:val="24"/>
                <w:szCs w:val="24"/>
              </w:rPr>
              <w:t>Kommunikasjon, språk og tekst</w:t>
            </w:r>
          </w:p>
        </w:tc>
      </w:tr>
      <w:tr w:rsidR="00D906EB" w:rsidRPr="003600BF" w14:paraId="1E30DB94" w14:textId="77777777" w:rsidTr="005F0A3A">
        <w:tc>
          <w:tcPr>
            <w:tcW w:w="1555" w:type="dxa"/>
            <w:shd w:val="clear" w:color="auto" w:fill="95DCF7" w:themeFill="accent4" w:themeFillTint="66"/>
          </w:tcPr>
          <w:p w14:paraId="6BFC6C02" w14:textId="77777777" w:rsidR="00D906EB" w:rsidRPr="003600BF" w:rsidRDefault="00D906EB">
            <w:pPr>
              <w:rPr>
                <w:rFonts w:cstheme="majorHAnsi"/>
                <w:b/>
                <w:sz w:val="24"/>
                <w:szCs w:val="24"/>
              </w:rPr>
            </w:pPr>
            <w:r w:rsidRPr="003600BF">
              <w:rPr>
                <w:rFonts w:cstheme="majorHAnsi"/>
                <w:b/>
                <w:sz w:val="24"/>
                <w:szCs w:val="24"/>
              </w:rPr>
              <w:t>November</w:t>
            </w:r>
          </w:p>
        </w:tc>
        <w:tc>
          <w:tcPr>
            <w:tcW w:w="2268" w:type="dxa"/>
          </w:tcPr>
          <w:p w14:paraId="4DC88688" w14:textId="77777777" w:rsidR="00D906EB" w:rsidRPr="003600BF" w:rsidRDefault="00D906EB">
            <w:pPr>
              <w:rPr>
                <w:rFonts w:cstheme="majorHAnsi"/>
                <w:sz w:val="24"/>
                <w:szCs w:val="24"/>
              </w:rPr>
            </w:pPr>
            <w:r w:rsidRPr="003600BF">
              <w:rPr>
                <w:rFonts w:cstheme="majorHAnsi"/>
                <w:sz w:val="24"/>
                <w:szCs w:val="24"/>
              </w:rPr>
              <w:t>Brannøving</w:t>
            </w:r>
          </w:p>
          <w:p w14:paraId="20DDE859" w14:textId="0153217A" w:rsidR="00D906EB" w:rsidRPr="003600BF" w:rsidRDefault="00D906EB">
            <w:pPr>
              <w:rPr>
                <w:rFonts w:cstheme="majorHAnsi"/>
                <w:sz w:val="24"/>
                <w:szCs w:val="24"/>
              </w:rPr>
            </w:pPr>
          </w:p>
        </w:tc>
        <w:tc>
          <w:tcPr>
            <w:tcW w:w="1984" w:type="dxa"/>
          </w:tcPr>
          <w:p w14:paraId="7C27691B" w14:textId="77777777" w:rsidR="00D906EB" w:rsidRPr="003600BF" w:rsidRDefault="00D906EB">
            <w:pPr>
              <w:rPr>
                <w:rFonts w:cstheme="majorHAnsi"/>
                <w:sz w:val="24"/>
                <w:szCs w:val="24"/>
              </w:rPr>
            </w:pPr>
            <w:r w:rsidRPr="003600BF">
              <w:rPr>
                <w:rFonts w:cstheme="majorHAnsi"/>
                <w:sz w:val="24"/>
                <w:szCs w:val="24"/>
              </w:rPr>
              <w:t>Pedagogisk  opplegg rundt brannvern</w:t>
            </w:r>
          </w:p>
        </w:tc>
        <w:tc>
          <w:tcPr>
            <w:tcW w:w="3544" w:type="dxa"/>
          </w:tcPr>
          <w:p w14:paraId="0EF83BA7" w14:textId="77777777" w:rsidR="00D906EB" w:rsidRPr="003600BF" w:rsidRDefault="00D906EB">
            <w:pPr>
              <w:rPr>
                <w:rFonts w:cstheme="majorHAnsi"/>
                <w:sz w:val="24"/>
                <w:szCs w:val="24"/>
              </w:rPr>
            </w:pPr>
            <w:r w:rsidRPr="003600BF">
              <w:rPr>
                <w:rFonts w:cstheme="majorHAnsi"/>
                <w:sz w:val="24"/>
                <w:szCs w:val="24"/>
              </w:rPr>
              <w:t>Mengd, rom og form</w:t>
            </w:r>
          </w:p>
          <w:p w14:paraId="64153F78" w14:textId="77777777" w:rsidR="00D906EB" w:rsidRPr="003600BF" w:rsidRDefault="00D906EB">
            <w:pPr>
              <w:rPr>
                <w:rFonts w:cstheme="majorHAnsi"/>
                <w:sz w:val="24"/>
                <w:szCs w:val="24"/>
              </w:rPr>
            </w:pPr>
            <w:r w:rsidRPr="003600BF">
              <w:rPr>
                <w:rFonts w:cstheme="majorHAnsi"/>
                <w:sz w:val="24"/>
                <w:szCs w:val="24"/>
              </w:rPr>
              <w:t>Nærmiljø og samfunn</w:t>
            </w:r>
          </w:p>
        </w:tc>
      </w:tr>
      <w:tr w:rsidR="00D906EB" w:rsidRPr="003600BF" w14:paraId="3814697E" w14:textId="77777777" w:rsidTr="005F0A3A">
        <w:tc>
          <w:tcPr>
            <w:tcW w:w="1555" w:type="dxa"/>
            <w:shd w:val="clear" w:color="auto" w:fill="83CAEB" w:themeFill="accent1" w:themeFillTint="66"/>
          </w:tcPr>
          <w:p w14:paraId="53646F57" w14:textId="77777777" w:rsidR="00D906EB" w:rsidRPr="003600BF" w:rsidRDefault="00D906EB">
            <w:pPr>
              <w:rPr>
                <w:rFonts w:cstheme="majorHAnsi"/>
                <w:b/>
                <w:sz w:val="24"/>
                <w:szCs w:val="24"/>
              </w:rPr>
            </w:pPr>
            <w:r w:rsidRPr="003600BF">
              <w:rPr>
                <w:rFonts w:cstheme="majorHAnsi"/>
                <w:b/>
                <w:sz w:val="24"/>
                <w:szCs w:val="24"/>
              </w:rPr>
              <w:t>Desember</w:t>
            </w:r>
          </w:p>
        </w:tc>
        <w:tc>
          <w:tcPr>
            <w:tcW w:w="2268" w:type="dxa"/>
          </w:tcPr>
          <w:p w14:paraId="4F104DBF" w14:textId="77777777" w:rsidR="00D906EB" w:rsidRPr="003600BF" w:rsidRDefault="00D906EB">
            <w:pPr>
              <w:rPr>
                <w:rFonts w:cstheme="majorHAnsi"/>
                <w:sz w:val="24"/>
                <w:szCs w:val="24"/>
              </w:rPr>
            </w:pPr>
            <w:r w:rsidRPr="003600BF">
              <w:rPr>
                <w:rFonts w:cstheme="majorHAnsi"/>
                <w:sz w:val="24"/>
                <w:szCs w:val="24"/>
              </w:rPr>
              <w:t>Advent/ Jul</w:t>
            </w:r>
          </w:p>
          <w:p w14:paraId="3F837CDE" w14:textId="77777777" w:rsidR="00D906EB" w:rsidRPr="003600BF" w:rsidRDefault="00D906EB">
            <w:pPr>
              <w:rPr>
                <w:rFonts w:cstheme="majorHAnsi"/>
                <w:sz w:val="24"/>
                <w:szCs w:val="24"/>
              </w:rPr>
            </w:pPr>
            <w:r w:rsidRPr="003600BF">
              <w:rPr>
                <w:rFonts w:cstheme="majorHAnsi"/>
                <w:sz w:val="24"/>
                <w:szCs w:val="24"/>
              </w:rPr>
              <w:t>Julebord</w:t>
            </w:r>
          </w:p>
          <w:p w14:paraId="325A1A61" w14:textId="77777777" w:rsidR="00D906EB" w:rsidRPr="003600BF" w:rsidRDefault="00D906EB">
            <w:pPr>
              <w:rPr>
                <w:rFonts w:cstheme="majorHAnsi"/>
                <w:sz w:val="24"/>
                <w:szCs w:val="24"/>
              </w:rPr>
            </w:pPr>
            <w:r w:rsidRPr="003600BF">
              <w:rPr>
                <w:rFonts w:cstheme="majorHAnsi"/>
                <w:sz w:val="24"/>
                <w:szCs w:val="24"/>
              </w:rPr>
              <w:t xml:space="preserve">Lucia </w:t>
            </w:r>
          </w:p>
        </w:tc>
        <w:tc>
          <w:tcPr>
            <w:tcW w:w="1984" w:type="dxa"/>
          </w:tcPr>
          <w:p w14:paraId="45B2CAE3" w14:textId="77777777" w:rsidR="00D906EB" w:rsidRPr="003600BF" w:rsidRDefault="00D906EB">
            <w:pPr>
              <w:rPr>
                <w:rFonts w:cstheme="majorHAnsi"/>
                <w:sz w:val="24"/>
                <w:szCs w:val="24"/>
                <w:lang w:val="nb-NO"/>
              </w:rPr>
            </w:pPr>
            <w:proofErr w:type="spellStart"/>
            <w:r w:rsidRPr="003600BF">
              <w:rPr>
                <w:rFonts w:cstheme="majorHAnsi"/>
                <w:sz w:val="24"/>
                <w:szCs w:val="24"/>
                <w:lang w:val="nb-NO"/>
              </w:rPr>
              <w:t>Tradisjonar</w:t>
            </w:r>
            <w:proofErr w:type="spellEnd"/>
            <w:r w:rsidRPr="003600BF">
              <w:rPr>
                <w:rFonts w:cstheme="majorHAnsi"/>
                <w:sz w:val="24"/>
                <w:szCs w:val="24"/>
                <w:lang w:val="nb-NO"/>
              </w:rPr>
              <w:t xml:space="preserve"> knytt til advent og jul</w:t>
            </w:r>
          </w:p>
        </w:tc>
        <w:tc>
          <w:tcPr>
            <w:tcW w:w="3544" w:type="dxa"/>
          </w:tcPr>
          <w:p w14:paraId="771E4386" w14:textId="77777777" w:rsidR="00D906EB" w:rsidRPr="003600BF" w:rsidRDefault="00D906EB">
            <w:pPr>
              <w:rPr>
                <w:rFonts w:cstheme="majorHAnsi"/>
                <w:sz w:val="24"/>
                <w:szCs w:val="24"/>
                <w:lang w:val="nb-NO"/>
              </w:rPr>
            </w:pPr>
            <w:r w:rsidRPr="003600BF">
              <w:rPr>
                <w:rFonts w:cstheme="majorHAnsi"/>
                <w:sz w:val="24"/>
                <w:szCs w:val="24"/>
                <w:lang w:val="nb-NO"/>
              </w:rPr>
              <w:t>Etikk, religion og filosofi</w:t>
            </w:r>
          </w:p>
          <w:p w14:paraId="5F115C72" w14:textId="77777777" w:rsidR="00D906EB" w:rsidRPr="003600BF" w:rsidRDefault="00D906EB">
            <w:pPr>
              <w:rPr>
                <w:rFonts w:cstheme="majorHAnsi"/>
                <w:sz w:val="24"/>
                <w:szCs w:val="24"/>
                <w:lang w:val="nb-NO"/>
              </w:rPr>
            </w:pPr>
            <w:r w:rsidRPr="003600BF">
              <w:rPr>
                <w:rFonts w:cstheme="majorHAnsi"/>
                <w:sz w:val="24"/>
                <w:szCs w:val="24"/>
                <w:lang w:val="nb-NO"/>
              </w:rPr>
              <w:t>Kunst, kultur og kreativitet</w:t>
            </w:r>
          </w:p>
        </w:tc>
      </w:tr>
      <w:tr w:rsidR="00D906EB" w:rsidRPr="003600BF" w14:paraId="6F6B3E60" w14:textId="77777777" w:rsidTr="005F0A3A">
        <w:tc>
          <w:tcPr>
            <w:tcW w:w="1555" w:type="dxa"/>
            <w:shd w:val="clear" w:color="auto" w:fill="83CAEB" w:themeFill="accent1" w:themeFillTint="66"/>
          </w:tcPr>
          <w:p w14:paraId="021FC5B8" w14:textId="77777777" w:rsidR="00D906EB" w:rsidRPr="003600BF" w:rsidRDefault="00D906EB">
            <w:pPr>
              <w:rPr>
                <w:rFonts w:cstheme="majorHAnsi"/>
                <w:b/>
                <w:sz w:val="24"/>
                <w:szCs w:val="24"/>
              </w:rPr>
            </w:pPr>
            <w:r w:rsidRPr="003600BF">
              <w:rPr>
                <w:rFonts w:cstheme="majorHAnsi"/>
                <w:b/>
                <w:sz w:val="24"/>
                <w:szCs w:val="24"/>
              </w:rPr>
              <w:t>Januar</w:t>
            </w:r>
          </w:p>
        </w:tc>
        <w:tc>
          <w:tcPr>
            <w:tcW w:w="2268" w:type="dxa"/>
          </w:tcPr>
          <w:p w14:paraId="17F0C723" w14:textId="77777777" w:rsidR="00D906EB" w:rsidRPr="003600BF" w:rsidRDefault="00D906EB">
            <w:pPr>
              <w:rPr>
                <w:rFonts w:cstheme="majorHAnsi"/>
                <w:sz w:val="24"/>
                <w:szCs w:val="24"/>
              </w:rPr>
            </w:pPr>
            <w:r w:rsidRPr="003600BF">
              <w:rPr>
                <w:rFonts w:cstheme="majorHAnsi"/>
                <w:sz w:val="24"/>
                <w:szCs w:val="24"/>
              </w:rPr>
              <w:t>Vinter</w:t>
            </w:r>
          </w:p>
          <w:p w14:paraId="0B145267" w14:textId="77777777" w:rsidR="00D906EB" w:rsidRPr="003600BF" w:rsidRDefault="00D906EB">
            <w:pPr>
              <w:rPr>
                <w:rFonts w:cstheme="majorHAnsi"/>
                <w:sz w:val="24"/>
                <w:szCs w:val="24"/>
              </w:rPr>
            </w:pPr>
          </w:p>
        </w:tc>
        <w:tc>
          <w:tcPr>
            <w:tcW w:w="1984" w:type="dxa"/>
          </w:tcPr>
          <w:p w14:paraId="25A9E4E1" w14:textId="77777777" w:rsidR="00D906EB" w:rsidRPr="003600BF" w:rsidRDefault="00D906EB">
            <w:pPr>
              <w:rPr>
                <w:rFonts w:cstheme="majorHAnsi"/>
                <w:sz w:val="24"/>
                <w:szCs w:val="24"/>
              </w:rPr>
            </w:pPr>
            <w:r w:rsidRPr="003600BF">
              <w:rPr>
                <w:rFonts w:cstheme="majorHAnsi"/>
                <w:sz w:val="24"/>
                <w:szCs w:val="24"/>
              </w:rPr>
              <w:t>Eventyr</w:t>
            </w:r>
          </w:p>
        </w:tc>
        <w:tc>
          <w:tcPr>
            <w:tcW w:w="3544" w:type="dxa"/>
          </w:tcPr>
          <w:p w14:paraId="01BE4CB5" w14:textId="77777777" w:rsidR="00D906EB" w:rsidRPr="003600BF" w:rsidRDefault="00D906EB">
            <w:pPr>
              <w:rPr>
                <w:rFonts w:cstheme="majorHAnsi"/>
                <w:sz w:val="24"/>
                <w:szCs w:val="24"/>
              </w:rPr>
            </w:pPr>
            <w:r w:rsidRPr="003600BF">
              <w:rPr>
                <w:rFonts w:cstheme="majorHAnsi"/>
                <w:sz w:val="24"/>
                <w:szCs w:val="24"/>
              </w:rPr>
              <w:t>Etikk, religion og filosofi</w:t>
            </w:r>
          </w:p>
          <w:p w14:paraId="7C915B5F" w14:textId="77777777" w:rsidR="00D906EB" w:rsidRPr="003600BF" w:rsidRDefault="00D906EB">
            <w:pPr>
              <w:rPr>
                <w:rFonts w:cstheme="majorHAnsi"/>
                <w:sz w:val="24"/>
                <w:szCs w:val="24"/>
              </w:rPr>
            </w:pPr>
            <w:r w:rsidRPr="003600BF">
              <w:rPr>
                <w:rFonts w:cstheme="majorHAnsi"/>
                <w:sz w:val="24"/>
                <w:szCs w:val="24"/>
              </w:rPr>
              <w:t>Kommunikasjon, språk og tekst</w:t>
            </w:r>
          </w:p>
        </w:tc>
      </w:tr>
      <w:tr w:rsidR="00D906EB" w:rsidRPr="003600BF" w14:paraId="0AF1A8E6" w14:textId="77777777" w:rsidTr="005F0A3A">
        <w:tc>
          <w:tcPr>
            <w:tcW w:w="1555" w:type="dxa"/>
            <w:shd w:val="clear" w:color="auto" w:fill="83CAEB" w:themeFill="accent1" w:themeFillTint="66"/>
          </w:tcPr>
          <w:p w14:paraId="0044EB2E" w14:textId="77777777" w:rsidR="00D906EB" w:rsidRPr="003600BF" w:rsidRDefault="00D906EB">
            <w:pPr>
              <w:rPr>
                <w:rFonts w:cstheme="majorHAnsi"/>
                <w:b/>
                <w:sz w:val="24"/>
                <w:szCs w:val="24"/>
              </w:rPr>
            </w:pPr>
            <w:r w:rsidRPr="003600BF">
              <w:rPr>
                <w:rFonts w:cstheme="majorHAnsi"/>
                <w:b/>
                <w:sz w:val="24"/>
                <w:szCs w:val="24"/>
              </w:rPr>
              <w:t>Februar</w:t>
            </w:r>
          </w:p>
        </w:tc>
        <w:tc>
          <w:tcPr>
            <w:tcW w:w="2268" w:type="dxa"/>
          </w:tcPr>
          <w:p w14:paraId="6EFEF264" w14:textId="77777777" w:rsidR="00D906EB" w:rsidRPr="003600BF" w:rsidRDefault="00D906EB">
            <w:pPr>
              <w:rPr>
                <w:rFonts w:cstheme="majorHAnsi"/>
                <w:sz w:val="24"/>
                <w:szCs w:val="24"/>
              </w:rPr>
            </w:pPr>
            <w:r w:rsidRPr="003600BF">
              <w:rPr>
                <w:rFonts w:cstheme="majorHAnsi"/>
                <w:sz w:val="24"/>
                <w:szCs w:val="24"/>
              </w:rPr>
              <w:t>Vinter</w:t>
            </w:r>
          </w:p>
          <w:p w14:paraId="45A5C663" w14:textId="77777777" w:rsidR="00D906EB" w:rsidRPr="003600BF" w:rsidRDefault="00D906EB">
            <w:pPr>
              <w:rPr>
                <w:rFonts w:cstheme="majorHAnsi"/>
                <w:sz w:val="24"/>
                <w:szCs w:val="24"/>
              </w:rPr>
            </w:pPr>
            <w:r w:rsidRPr="003600BF">
              <w:rPr>
                <w:rFonts w:cstheme="majorHAnsi"/>
                <w:sz w:val="24"/>
                <w:szCs w:val="24"/>
              </w:rPr>
              <w:t>Samefolkets dag 06.feb.</w:t>
            </w:r>
          </w:p>
          <w:p w14:paraId="03B8A6F3" w14:textId="77777777" w:rsidR="00D906EB" w:rsidRPr="003600BF" w:rsidRDefault="00D906EB">
            <w:pPr>
              <w:rPr>
                <w:rFonts w:cstheme="majorHAnsi"/>
                <w:sz w:val="24"/>
                <w:szCs w:val="24"/>
              </w:rPr>
            </w:pPr>
            <w:r w:rsidRPr="003600BF">
              <w:rPr>
                <w:rFonts w:cstheme="majorHAnsi"/>
                <w:sz w:val="24"/>
                <w:szCs w:val="24"/>
              </w:rPr>
              <w:t>Karneval</w:t>
            </w:r>
          </w:p>
        </w:tc>
        <w:tc>
          <w:tcPr>
            <w:tcW w:w="1984" w:type="dxa"/>
          </w:tcPr>
          <w:p w14:paraId="5DE969BB" w14:textId="77777777" w:rsidR="00D906EB" w:rsidRPr="003600BF" w:rsidRDefault="00D906EB">
            <w:pPr>
              <w:rPr>
                <w:rFonts w:cstheme="majorHAnsi"/>
                <w:sz w:val="24"/>
                <w:szCs w:val="24"/>
              </w:rPr>
            </w:pPr>
            <w:r w:rsidRPr="003600BF">
              <w:rPr>
                <w:rFonts w:cstheme="majorHAnsi"/>
                <w:sz w:val="24"/>
                <w:szCs w:val="24"/>
              </w:rPr>
              <w:t>Karneval</w:t>
            </w:r>
          </w:p>
        </w:tc>
        <w:tc>
          <w:tcPr>
            <w:tcW w:w="3544" w:type="dxa"/>
          </w:tcPr>
          <w:p w14:paraId="5E8A0046" w14:textId="77777777" w:rsidR="00D906EB" w:rsidRPr="003600BF" w:rsidRDefault="00D906EB">
            <w:pPr>
              <w:rPr>
                <w:rFonts w:cstheme="majorHAnsi"/>
                <w:sz w:val="24"/>
                <w:szCs w:val="24"/>
              </w:rPr>
            </w:pPr>
            <w:r w:rsidRPr="003600BF">
              <w:rPr>
                <w:rFonts w:cstheme="majorHAnsi"/>
                <w:sz w:val="24"/>
                <w:szCs w:val="24"/>
              </w:rPr>
              <w:t>Kunst, kultur og kreativitet</w:t>
            </w:r>
          </w:p>
          <w:p w14:paraId="6F39795C" w14:textId="77777777" w:rsidR="00D906EB" w:rsidRPr="003600BF" w:rsidRDefault="00D906EB">
            <w:pPr>
              <w:rPr>
                <w:rFonts w:cstheme="majorHAnsi"/>
                <w:sz w:val="24"/>
                <w:szCs w:val="24"/>
              </w:rPr>
            </w:pPr>
            <w:r w:rsidRPr="003600BF">
              <w:rPr>
                <w:rFonts w:cstheme="majorHAnsi"/>
                <w:sz w:val="24"/>
                <w:szCs w:val="24"/>
              </w:rPr>
              <w:t>Kropp, rørsle, mat og helse</w:t>
            </w:r>
          </w:p>
        </w:tc>
      </w:tr>
      <w:tr w:rsidR="00D906EB" w:rsidRPr="003600BF" w14:paraId="0EA46C7F" w14:textId="77777777" w:rsidTr="005F0A3A">
        <w:tc>
          <w:tcPr>
            <w:tcW w:w="1555" w:type="dxa"/>
            <w:shd w:val="clear" w:color="auto" w:fill="B3E5A1" w:themeFill="accent6" w:themeFillTint="66"/>
          </w:tcPr>
          <w:p w14:paraId="73E93760" w14:textId="77777777" w:rsidR="00D906EB" w:rsidRPr="003600BF" w:rsidRDefault="00D906EB">
            <w:pPr>
              <w:rPr>
                <w:rFonts w:cstheme="majorHAnsi"/>
                <w:b/>
                <w:sz w:val="24"/>
                <w:szCs w:val="24"/>
              </w:rPr>
            </w:pPr>
            <w:r w:rsidRPr="003600BF">
              <w:rPr>
                <w:rFonts w:cstheme="majorHAnsi"/>
                <w:b/>
                <w:sz w:val="24"/>
                <w:szCs w:val="24"/>
              </w:rPr>
              <w:t>Mars</w:t>
            </w:r>
          </w:p>
        </w:tc>
        <w:tc>
          <w:tcPr>
            <w:tcW w:w="2268" w:type="dxa"/>
          </w:tcPr>
          <w:p w14:paraId="54FE4414" w14:textId="77777777" w:rsidR="00D906EB" w:rsidRPr="003600BF" w:rsidRDefault="00D906EB">
            <w:pPr>
              <w:rPr>
                <w:rFonts w:cstheme="majorHAnsi"/>
                <w:sz w:val="24"/>
                <w:szCs w:val="24"/>
              </w:rPr>
            </w:pPr>
            <w:r w:rsidRPr="003600BF">
              <w:rPr>
                <w:rFonts w:cstheme="majorHAnsi"/>
                <w:sz w:val="24"/>
                <w:szCs w:val="24"/>
              </w:rPr>
              <w:t>Solfest</w:t>
            </w:r>
          </w:p>
          <w:p w14:paraId="398683D0" w14:textId="77777777" w:rsidR="00D906EB" w:rsidRPr="003600BF" w:rsidRDefault="00D906EB">
            <w:pPr>
              <w:rPr>
                <w:rFonts w:cstheme="majorHAnsi"/>
                <w:sz w:val="24"/>
                <w:szCs w:val="24"/>
              </w:rPr>
            </w:pPr>
            <w:r w:rsidRPr="003600BF">
              <w:rPr>
                <w:rFonts w:cstheme="majorHAnsi"/>
                <w:sz w:val="24"/>
                <w:szCs w:val="24"/>
              </w:rPr>
              <w:t xml:space="preserve">Barnehagedagen </w:t>
            </w:r>
          </w:p>
          <w:p w14:paraId="787BA684" w14:textId="77777777" w:rsidR="00D906EB" w:rsidRPr="003600BF" w:rsidRDefault="00D906EB">
            <w:pPr>
              <w:rPr>
                <w:rFonts w:cstheme="majorHAnsi"/>
                <w:sz w:val="24"/>
                <w:szCs w:val="24"/>
              </w:rPr>
            </w:pPr>
            <w:r w:rsidRPr="003600BF">
              <w:rPr>
                <w:rFonts w:cstheme="majorHAnsi"/>
                <w:sz w:val="24"/>
                <w:szCs w:val="24"/>
              </w:rPr>
              <w:t>Rockesokk 21. mars</w:t>
            </w:r>
          </w:p>
        </w:tc>
        <w:tc>
          <w:tcPr>
            <w:tcW w:w="1984" w:type="dxa"/>
          </w:tcPr>
          <w:p w14:paraId="3AAFFBA2" w14:textId="77777777" w:rsidR="00D906EB" w:rsidRPr="003600BF" w:rsidRDefault="00D906EB">
            <w:pPr>
              <w:rPr>
                <w:rFonts w:cstheme="majorHAnsi"/>
                <w:sz w:val="24"/>
                <w:szCs w:val="24"/>
              </w:rPr>
            </w:pPr>
          </w:p>
        </w:tc>
        <w:tc>
          <w:tcPr>
            <w:tcW w:w="3544" w:type="dxa"/>
          </w:tcPr>
          <w:p w14:paraId="0C553C10" w14:textId="77777777" w:rsidR="00D906EB" w:rsidRPr="003600BF" w:rsidRDefault="00D906EB">
            <w:pPr>
              <w:rPr>
                <w:rFonts w:cstheme="majorHAnsi"/>
                <w:sz w:val="24"/>
                <w:szCs w:val="24"/>
              </w:rPr>
            </w:pPr>
            <w:r w:rsidRPr="003600BF">
              <w:rPr>
                <w:rFonts w:cstheme="majorHAnsi"/>
                <w:sz w:val="24"/>
                <w:szCs w:val="24"/>
              </w:rPr>
              <w:t>Kunst, kultur og kreativitet</w:t>
            </w:r>
          </w:p>
          <w:p w14:paraId="3CEDECDB" w14:textId="77777777" w:rsidR="00D906EB" w:rsidRPr="003600BF" w:rsidRDefault="00D906EB">
            <w:pPr>
              <w:rPr>
                <w:rFonts w:cstheme="majorHAnsi"/>
                <w:sz w:val="24"/>
                <w:szCs w:val="24"/>
              </w:rPr>
            </w:pPr>
            <w:r w:rsidRPr="003600BF">
              <w:rPr>
                <w:rFonts w:cstheme="majorHAnsi"/>
                <w:sz w:val="24"/>
                <w:szCs w:val="24"/>
              </w:rPr>
              <w:t>Kropp, rørsle, mat  og helse</w:t>
            </w:r>
          </w:p>
        </w:tc>
      </w:tr>
      <w:tr w:rsidR="00D906EB" w:rsidRPr="003600BF" w14:paraId="394F50D3" w14:textId="77777777" w:rsidTr="005F0A3A">
        <w:tc>
          <w:tcPr>
            <w:tcW w:w="1555" w:type="dxa"/>
            <w:shd w:val="clear" w:color="auto" w:fill="B3E5A1" w:themeFill="accent6" w:themeFillTint="66"/>
          </w:tcPr>
          <w:p w14:paraId="54E2FCEE" w14:textId="77777777" w:rsidR="00D906EB" w:rsidRPr="003600BF" w:rsidRDefault="00D906EB">
            <w:pPr>
              <w:rPr>
                <w:rFonts w:cstheme="majorHAnsi"/>
                <w:b/>
                <w:sz w:val="24"/>
                <w:szCs w:val="24"/>
              </w:rPr>
            </w:pPr>
            <w:r w:rsidRPr="003600BF">
              <w:rPr>
                <w:rFonts w:cstheme="majorHAnsi"/>
                <w:b/>
                <w:sz w:val="24"/>
                <w:szCs w:val="24"/>
              </w:rPr>
              <w:t>April</w:t>
            </w:r>
          </w:p>
        </w:tc>
        <w:tc>
          <w:tcPr>
            <w:tcW w:w="2268" w:type="dxa"/>
          </w:tcPr>
          <w:p w14:paraId="230E2A87" w14:textId="77777777" w:rsidR="00D906EB" w:rsidRPr="003600BF" w:rsidRDefault="00D906EB">
            <w:pPr>
              <w:rPr>
                <w:rFonts w:cstheme="majorHAnsi"/>
                <w:sz w:val="24"/>
                <w:szCs w:val="24"/>
              </w:rPr>
            </w:pPr>
            <w:r w:rsidRPr="003600BF">
              <w:rPr>
                <w:rFonts w:cstheme="majorHAnsi"/>
                <w:sz w:val="24"/>
                <w:szCs w:val="24"/>
              </w:rPr>
              <w:t xml:space="preserve">Påske </w:t>
            </w:r>
          </w:p>
          <w:p w14:paraId="71823E61" w14:textId="77777777" w:rsidR="00D906EB" w:rsidRPr="003600BF" w:rsidRDefault="00D906EB">
            <w:pPr>
              <w:rPr>
                <w:rFonts w:cstheme="majorHAnsi"/>
                <w:sz w:val="24"/>
                <w:szCs w:val="24"/>
              </w:rPr>
            </w:pPr>
            <w:r w:rsidRPr="003600BF">
              <w:rPr>
                <w:rFonts w:cstheme="majorHAnsi"/>
                <w:sz w:val="24"/>
                <w:szCs w:val="24"/>
              </w:rPr>
              <w:t>Påskefrukost</w:t>
            </w:r>
          </w:p>
          <w:p w14:paraId="2C9FF811" w14:textId="77777777" w:rsidR="00D906EB" w:rsidRPr="003600BF" w:rsidRDefault="00D906EB">
            <w:pPr>
              <w:rPr>
                <w:rFonts w:cstheme="majorHAnsi"/>
                <w:sz w:val="24"/>
                <w:szCs w:val="24"/>
              </w:rPr>
            </w:pPr>
            <w:r w:rsidRPr="003600BF">
              <w:rPr>
                <w:rFonts w:cstheme="majorHAnsi"/>
                <w:sz w:val="24"/>
                <w:szCs w:val="24"/>
              </w:rPr>
              <w:t>Påskeferie veke 14</w:t>
            </w:r>
          </w:p>
          <w:p w14:paraId="0FFC5C27" w14:textId="77777777" w:rsidR="00D906EB" w:rsidRPr="003600BF" w:rsidRDefault="00D906EB">
            <w:pPr>
              <w:rPr>
                <w:rFonts w:cstheme="majorHAnsi"/>
                <w:sz w:val="24"/>
                <w:szCs w:val="24"/>
              </w:rPr>
            </w:pPr>
            <w:r w:rsidRPr="003600BF">
              <w:rPr>
                <w:rFonts w:cstheme="majorHAnsi"/>
                <w:sz w:val="24"/>
                <w:szCs w:val="24"/>
              </w:rPr>
              <w:t>Foreldremøte</w:t>
            </w:r>
          </w:p>
          <w:p w14:paraId="5F67EB94" w14:textId="77777777" w:rsidR="00D906EB" w:rsidRPr="003600BF" w:rsidRDefault="00D906EB">
            <w:pPr>
              <w:rPr>
                <w:rFonts w:cstheme="majorHAnsi"/>
                <w:sz w:val="24"/>
                <w:szCs w:val="24"/>
                <w:lang w:val="nb-NO"/>
              </w:rPr>
            </w:pPr>
            <w:r w:rsidRPr="003600BF">
              <w:rPr>
                <w:rFonts w:cstheme="majorHAnsi"/>
                <w:sz w:val="24"/>
                <w:szCs w:val="24"/>
              </w:rPr>
              <w:t>Besteforeldrekaffi</w:t>
            </w:r>
          </w:p>
        </w:tc>
        <w:tc>
          <w:tcPr>
            <w:tcW w:w="1984" w:type="dxa"/>
          </w:tcPr>
          <w:p w14:paraId="30C57B70" w14:textId="77777777" w:rsidR="00D906EB" w:rsidRPr="003600BF" w:rsidRDefault="00D906EB">
            <w:pPr>
              <w:rPr>
                <w:rFonts w:cstheme="majorHAnsi"/>
                <w:sz w:val="24"/>
                <w:szCs w:val="24"/>
              </w:rPr>
            </w:pPr>
            <w:r w:rsidRPr="003600BF">
              <w:rPr>
                <w:rFonts w:cstheme="majorHAnsi"/>
                <w:sz w:val="24"/>
                <w:szCs w:val="24"/>
              </w:rPr>
              <w:t>Såing/ naturen vaknar til liv</w:t>
            </w:r>
          </w:p>
        </w:tc>
        <w:tc>
          <w:tcPr>
            <w:tcW w:w="3544" w:type="dxa"/>
          </w:tcPr>
          <w:p w14:paraId="231D3608" w14:textId="77777777" w:rsidR="00D906EB" w:rsidRPr="003600BF" w:rsidRDefault="00D906EB">
            <w:pPr>
              <w:rPr>
                <w:rFonts w:cstheme="majorHAnsi"/>
                <w:sz w:val="24"/>
                <w:szCs w:val="24"/>
              </w:rPr>
            </w:pPr>
            <w:r w:rsidRPr="003600BF">
              <w:rPr>
                <w:rFonts w:cstheme="majorHAnsi"/>
                <w:sz w:val="24"/>
                <w:szCs w:val="24"/>
              </w:rPr>
              <w:t>Etikk, religion og filosofi</w:t>
            </w:r>
          </w:p>
          <w:p w14:paraId="32AE892E" w14:textId="77777777" w:rsidR="00D906EB" w:rsidRPr="003600BF" w:rsidRDefault="00D906EB">
            <w:pPr>
              <w:rPr>
                <w:rFonts w:cstheme="majorHAnsi"/>
                <w:sz w:val="24"/>
                <w:szCs w:val="24"/>
              </w:rPr>
            </w:pPr>
            <w:r w:rsidRPr="003600BF">
              <w:rPr>
                <w:rFonts w:cstheme="majorHAnsi"/>
                <w:sz w:val="24"/>
                <w:szCs w:val="24"/>
              </w:rPr>
              <w:t xml:space="preserve">Språk, tekst og kommunikasjon, </w:t>
            </w:r>
          </w:p>
          <w:p w14:paraId="6CD16CFE" w14:textId="77777777" w:rsidR="00D906EB" w:rsidRPr="003600BF" w:rsidRDefault="00D906EB">
            <w:pPr>
              <w:rPr>
                <w:rFonts w:cstheme="majorHAnsi"/>
                <w:sz w:val="24"/>
                <w:szCs w:val="24"/>
              </w:rPr>
            </w:pPr>
            <w:r w:rsidRPr="003600BF">
              <w:rPr>
                <w:rFonts w:cstheme="majorHAnsi"/>
                <w:sz w:val="24"/>
                <w:szCs w:val="24"/>
              </w:rPr>
              <w:t>natur, miljø og teknologi</w:t>
            </w:r>
          </w:p>
        </w:tc>
      </w:tr>
      <w:tr w:rsidR="00D906EB" w:rsidRPr="003600BF" w14:paraId="0DF68A5A" w14:textId="77777777" w:rsidTr="005F0A3A">
        <w:tc>
          <w:tcPr>
            <w:tcW w:w="1555" w:type="dxa"/>
            <w:shd w:val="clear" w:color="auto" w:fill="B3E5A1" w:themeFill="accent6" w:themeFillTint="66"/>
          </w:tcPr>
          <w:p w14:paraId="32DC6E91" w14:textId="77777777" w:rsidR="00D906EB" w:rsidRPr="003600BF" w:rsidRDefault="00D906EB">
            <w:pPr>
              <w:rPr>
                <w:rFonts w:cstheme="majorHAnsi"/>
                <w:b/>
                <w:sz w:val="24"/>
                <w:szCs w:val="24"/>
              </w:rPr>
            </w:pPr>
            <w:r w:rsidRPr="003600BF">
              <w:rPr>
                <w:rFonts w:cstheme="majorHAnsi"/>
                <w:b/>
                <w:sz w:val="24"/>
                <w:szCs w:val="24"/>
              </w:rPr>
              <w:t>Mai</w:t>
            </w:r>
          </w:p>
        </w:tc>
        <w:tc>
          <w:tcPr>
            <w:tcW w:w="2268" w:type="dxa"/>
          </w:tcPr>
          <w:p w14:paraId="4D8A8831" w14:textId="77777777" w:rsidR="00D906EB" w:rsidRPr="003600BF" w:rsidRDefault="00D906EB">
            <w:pPr>
              <w:rPr>
                <w:rFonts w:cstheme="majorHAnsi"/>
                <w:sz w:val="24"/>
                <w:szCs w:val="24"/>
              </w:rPr>
            </w:pPr>
            <w:r w:rsidRPr="003600BF">
              <w:rPr>
                <w:rFonts w:cstheme="majorHAnsi"/>
                <w:sz w:val="24"/>
                <w:szCs w:val="24"/>
              </w:rPr>
              <w:t>Skulebesøk/ foreldresamtalar</w:t>
            </w:r>
          </w:p>
          <w:p w14:paraId="56979FA2" w14:textId="77777777" w:rsidR="00D906EB" w:rsidRPr="003600BF" w:rsidRDefault="00D906EB">
            <w:pPr>
              <w:rPr>
                <w:rFonts w:cstheme="majorHAnsi"/>
                <w:sz w:val="24"/>
                <w:szCs w:val="24"/>
              </w:rPr>
            </w:pPr>
            <w:r w:rsidRPr="003600BF">
              <w:rPr>
                <w:rFonts w:cstheme="majorHAnsi"/>
                <w:sz w:val="24"/>
                <w:szCs w:val="24"/>
              </w:rPr>
              <w:t>Frigjeringsdagen,</w:t>
            </w:r>
          </w:p>
          <w:p w14:paraId="11D3EFE8" w14:textId="77777777" w:rsidR="00D906EB" w:rsidRPr="003600BF" w:rsidRDefault="00D906EB">
            <w:pPr>
              <w:rPr>
                <w:rFonts w:cstheme="majorHAnsi"/>
                <w:sz w:val="24"/>
                <w:szCs w:val="24"/>
              </w:rPr>
            </w:pPr>
            <w:r w:rsidRPr="003600BF">
              <w:rPr>
                <w:rFonts w:cstheme="majorHAnsi"/>
                <w:sz w:val="24"/>
                <w:szCs w:val="24"/>
              </w:rPr>
              <w:t>17.mai</w:t>
            </w:r>
          </w:p>
        </w:tc>
        <w:tc>
          <w:tcPr>
            <w:tcW w:w="1984" w:type="dxa"/>
          </w:tcPr>
          <w:p w14:paraId="0AA759E5" w14:textId="77777777" w:rsidR="00D906EB" w:rsidRPr="003600BF" w:rsidRDefault="00D906EB">
            <w:pPr>
              <w:rPr>
                <w:rFonts w:cstheme="majorHAnsi"/>
                <w:sz w:val="24"/>
                <w:szCs w:val="24"/>
              </w:rPr>
            </w:pPr>
          </w:p>
        </w:tc>
        <w:tc>
          <w:tcPr>
            <w:tcW w:w="3544" w:type="dxa"/>
          </w:tcPr>
          <w:p w14:paraId="51306C06" w14:textId="77777777" w:rsidR="00D906EB" w:rsidRPr="003600BF" w:rsidRDefault="00D906EB">
            <w:pPr>
              <w:rPr>
                <w:rFonts w:cstheme="majorHAnsi"/>
                <w:sz w:val="24"/>
                <w:szCs w:val="24"/>
              </w:rPr>
            </w:pPr>
            <w:r w:rsidRPr="003600BF">
              <w:rPr>
                <w:rFonts w:cstheme="majorHAnsi"/>
                <w:sz w:val="24"/>
                <w:szCs w:val="24"/>
              </w:rPr>
              <w:t>Natur, miljø og teknologi</w:t>
            </w:r>
          </w:p>
          <w:p w14:paraId="49AD071C" w14:textId="77777777" w:rsidR="00D906EB" w:rsidRPr="003600BF" w:rsidRDefault="00D906EB">
            <w:pPr>
              <w:rPr>
                <w:rFonts w:cstheme="majorHAnsi"/>
                <w:sz w:val="24"/>
                <w:szCs w:val="24"/>
              </w:rPr>
            </w:pPr>
            <w:r w:rsidRPr="003600BF">
              <w:rPr>
                <w:rFonts w:cstheme="majorHAnsi"/>
                <w:sz w:val="24"/>
                <w:szCs w:val="24"/>
              </w:rPr>
              <w:t>Kommunikasjon, språk og tekst</w:t>
            </w:r>
          </w:p>
        </w:tc>
      </w:tr>
      <w:tr w:rsidR="00D906EB" w:rsidRPr="003600BF" w14:paraId="2779BCAB" w14:textId="77777777" w:rsidTr="005F0A3A">
        <w:tc>
          <w:tcPr>
            <w:tcW w:w="1555" w:type="dxa"/>
            <w:shd w:val="clear" w:color="auto" w:fill="8DD873" w:themeFill="accent6" w:themeFillTint="99"/>
          </w:tcPr>
          <w:p w14:paraId="4626559E" w14:textId="77777777" w:rsidR="00D906EB" w:rsidRPr="003600BF" w:rsidRDefault="00D906EB">
            <w:pPr>
              <w:rPr>
                <w:rFonts w:cstheme="majorHAnsi"/>
                <w:b/>
                <w:sz w:val="24"/>
                <w:szCs w:val="24"/>
              </w:rPr>
            </w:pPr>
            <w:r w:rsidRPr="003600BF">
              <w:rPr>
                <w:rFonts w:cstheme="majorHAnsi"/>
                <w:b/>
                <w:sz w:val="24"/>
                <w:szCs w:val="24"/>
              </w:rPr>
              <w:t>Juni</w:t>
            </w:r>
          </w:p>
        </w:tc>
        <w:tc>
          <w:tcPr>
            <w:tcW w:w="2268" w:type="dxa"/>
          </w:tcPr>
          <w:p w14:paraId="47AF6DB5" w14:textId="77777777" w:rsidR="00D906EB" w:rsidRPr="003600BF" w:rsidRDefault="00D906EB">
            <w:pPr>
              <w:rPr>
                <w:rFonts w:cstheme="majorHAnsi"/>
                <w:sz w:val="24"/>
                <w:szCs w:val="24"/>
              </w:rPr>
            </w:pPr>
            <w:r w:rsidRPr="003600BF">
              <w:rPr>
                <w:rFonts w:cstheme="majorHAnsi"/>
                <w:sz w:val="24"/>
                <w:szCs w:val="24"/>
              </w:rPr>
              <w:t>Sommar</w:t>
            </w:r>
          </w:p>
          <w:p w14:paraId="30109464" w14:textId="77777777" w:rsidR="00D906EB" w:rsidRPr="003600BF" w:rsidRDefault="00D906EB">
            <w:pPr>
              <w:rPr>
                <w:rFonts w:cstheme="majorHAnsi"/>
                <w:sz w:val="24"/>
                <w:szCs w:val="24"/>
              </w:rPr>
            </w:pPr>
            <w:r w:rsidRPr="003600BF">
              <w:rPr>
                <w:rFonts w:cstheme="majorHAnsi"/>
                <w:sz w:val="24"/>
                <w:szCs w:val="24"/>
              </w:rPr>
              <w:t>Grillfest</w:t>
            </w:r>
          </w:p>
          <w:p w14:paraId="07199FCA" w14:textId="77777777" w:rsidR="00D906EB" w:rsidRPr="003600BF" w:rsidRDefault="00D906EB">
            <w:pPr>
              <w:rPr>
                <w:rFonts w:cstheme="majorHAnsi"/>
                <w:sz w:val="24"/>
                <w:szCs w:val="24"/>
              </w:rPr>
            </w:pPr>
            <w:r w:rsidRPr="003600BF">
              <w:rPr>
                <w:rFonts w:cstheme="majorHAnsi"/>
                <w:sz w:val="24"/>
                <w:szCs w:val="24"/>
              </w:rPr>
              <w:t xml:space="preserve">Avslutting </w:t>
            </w:r>
          </w:p>
        </w:tc>
        <w:tc>
          <w:tcPr>
            <w:tcW w:w="1984" w:type="dxa"/>
          </w:tcPr>
          <w:p w14:paraId="7D13CB97" w14:textId="77777777" w:rsidR="00D906EB" w:rsidRPr="003600BF" w:rsidRDefault="00D906EB">
            <w:pPr>
              <w:rPr>
                <w:rFonts w:cstheme="majorHAnsi"/>
                <w:sz w:val="24"/>
                <w:szCs w:val="24"/>
              </w:rPr>
            </w:pPr>
          </w:p>
        </w:tc>
        <w:tc>
          <w:tcPr>
            <w:tcW w:w="3544" w:type="dxa"/>
          </w:tcPr>
          <w:p w14:paraId="7B765D6F" w14:textId="77777777" w:rsidR="00D906EB" w:rsidRPr="003600BF" w:rsidRDefault="00D906EB">
            <w:pPr>
              <w:rPr>
                <w:rFonts w:cstheme="majorHAnsi"/>
                <w:sz w:val="24"/>
                <w:szCs w:val="24"/>
              </w:rPr>
            </w:pPr>
            <w:r w:rsidRPr="003600BF">
              <w:rPr>
                <w:rFonts w:cstheme="majorHAnsi"/>
                <w:sz w:val="24"/>
                <w:szCs w:val="24"/>
              </w:rPr>
              <w:t>Natur, miljø og teknologi</w:t>
            </w:r>
          </w:p>
          <w:p w14:paraId="06EB55A7" w14:textId="77777777" w:rsidR="00D906EB" w:rsidRPr="003600BF" w:rsidRDefault="00D906EB">
            <w:pPr>
              <w:rPr>
                <w:rFonts w:cstheme="majorHAnsi"/>
                <w:sz w:val="24"/>
                <w:szCs w:val="24"/>
              </w:rPr>
            </w:pPr>
            <w:r w:rsidRPr="003600BF">
              <w:rPr>
                <w:rFonts w:cstheme="majorHAnsi"/>
                <w:sz w:val="24"/>
                <w:szCs w:val="24"/>
              </w:rPr>
              <w:t>Nærmiljø og samfunn</w:t>
            </w:r>
          </w:p>
          <w:p w14:paraId="0D41918E" w14:textId="77777777" w:rsidR="00D906EB" w:rsidRPr="003600BF" w:rsidRDefault="00D906EB">
            <w:pPr>
              <w:rPr>
                <w:rFonts w:cstheme="majorHAnsi"/>
                <w:sz w:val="24"/>
                <w:szCs w:val="24"/>
              </w:rPr>
            </w:pPr>
          </w:p>
        </w:tc>
      </w:tr>
      <w:tr w:rsidR="00D906EB" w:rsidRPr="003600BF" w14:paraId="6594DB2F" w14:textId="77777777" w:rsidTr="005F0A3A">
        <w:tc>
          <w:tcPr>
            <w:tcW w:w="1555" w:type="dxa"/>
            <w:shd w:val="clear" w:color="auto" w:fill="8DD873" w:themeFill="accent6" w:themeFillTint="99"/>
          </w:tcPr>
          <w:p w14:paraId="0447BBEC" w14:textId="77777777" w:rsidR="00D906EB" w:rsidRPr="003600BF" w:rsidRDefault="00D906EB">
            <w:pPr>
              <w:rPr>
                <w:rFonts w:cstheme="majorHAnsi"/>
                <w:b/>
                <w:sz w:val="24"/>
                <w:szCs w:val="24"/>
              </w:rPr>
            </w:pPr>
            <w:r w:rsidRPr="003600BF">
              <w:rPr>
                <w:rFonts w:cstheme="majorHAnsi"/>
                <w:b/>
                <w:sz w:val="24"/>
                <w:szCs w:val="24"/>
              </w:rPr>
              <w:t>Juli</w:t>
            </w:r>
          </w:p>
        </w:tc>
        <w:tc>
          <w:tcPr>
            <w:tcW w:w="2268" w:type="dxa"/>
          </w:tcPr>
          <w:p w14:paraId="4F01115E" w14:textId="77777777" w:rsidR="00D906EB" w:rsidRPr="003600BF" w:rsidRDefault="00D906EB">
            <w:pPr>
              <w:rPr>
                <w:rFonts w:cstheme="majorHAnsi"/>
                <w:sz w:val="24"/>
                <w:szCs w:val="24"/>
              </w:rPr>
            </w:pPr>
            <w:r w:rsidRPr="003600BF">
              <w:rPr>
                <w:rFonts w:cstheme="majorHAnsi"/>
                <w:sz w:val="24"/>
                <w:szCs w:val="24"/>
              </w:rPr>
              <w:t>Ferie veke  28 - 30</w:t>
            </w:r>
          </w:p>
        </w:tc>
        <w:tc>
          <w:tcPr>
            <w:tcW w:w="1984" w:type="dxa"/>
          </w:tcPr>
          <w:p w14:paraId="77042BAC" w14:textId="77777777" w:rsidR="00D906EB" w:rsidRPr="003600BF" w:rsidRDefault="00D906EB">
            <w:pPr>
              <w:rPr>
                <w:rFonts w:cstheme="majorHAnsi"/>
                <w:sz w:val="24"/>
                <w:szCs w:val="24"/>
              </w:rPr>
            </w:pPr>
          </w:p>
          <w:p w14:paraId="760C4E3B" w14:textId="77777777" w:rsidR="00D906EB" w:rsidRPr="003600BF" w:rsidRDefault="00D906EB">
            <w:pPr>
              <w:rPr>
                <w:rFonts w:cstheme="majorHAnsi"/>
                <w:sz w:val="24"/>
                <w:szCs w:val="24"/>
              </w:rPr>
            </w:pPr>
          </w:p>
          <w:p w14:paraId="51222B3D" w14:textId="77777777" w:rsidR="00D906EB" w:rsidRPr="003600BF" w:rsidRDefault="00D906EB">
            <w:pPr>
              <w:rPr>
                <w:rFonts w:cstheme="majorHAnsi"/>
                <w:sz w:val="24"/>
                <w:szCs w:val="24"/>
              </w:rPr>
            </w:pPr>
          </w:p>
        </w:tc>
        <w:tc>
          <w:tcPr>
            <w:tcW w:w="3544" w:type="dxa"/>
          </w:tcPr>
          <w:p w14:paraId="26E19C1A" w14:textId="77777777" w:rsidR="00D906EB" w:rsidRPr="003600BF" w:rsidRDefault="00D906EB">
            <w:pPr>
              <w:rPr>
                <w:rFonts w:cstheme="majorHAnsi"/>
                <w:sz w:val="24"/>
                <w:szCs w:val="24"/>
              </w:rPr>
            </w:pPr>
            <w:r w:rsidRPr="003600BF">
              <w:rPr>
                <w:rFonts w:cstheme="majorHAnsi"/>
                <w:sz w:val="24"/>
                <w:szCs w:val="24"/>
              </w:rPr>
              <w:t>Natur, miljø og teknologi</w:t>
            </w:r>
          </w:p>
          <w:p w14:paraId="382E5C39" w14:textId="77777777" w:rsidR="00D906EB" w:rsidRPr="003600BF" w:rsidRDefault="00D906EB">
            <w:pPr>
              <w:rPr>
                <w:rFonts w:cstheme="majorHAnsi"/>
                <w:sz w:val="24"/>
                <w:szCs w:val="24"/>
              </w:rPr>
            </w:pPr>
            <w:r w:rsidRPr="003600BF">
              <w:rPr>
                <w:rFonts w:cstheme="majorHAnsi"/>
                <w:sz w:val="24"/>
                <w:szCs w:val="24"/>
              </w:rPr>
              <w:t>Kommunikasjon, språk og tekst</w:t>
            </w:r>
          </w:p>
        </w:tc>
      </w:tr>
    </w:tbl>
    <w:p w14:paraId="4278F074" w14:textId="77777777" w:rsidR="00D906EB" w:rsidRPr="003600BF" w:rsidRDefault="00D906EB" w:rsidP="00D906EB">
      <w:pPr>
        <w:rPr>
          <w:sz w:val="24"/>
          <w:szCs w:val="24"/>
        </w:rPr>
      </w:pPr>
    </w:p>
    <w:p w14:paraId="7A28C3F8" w14:textId="3054B7DB" w:rsidR="00D906EB" w:rsidRPr="003600BF" w:rsidRDefault="003044F7" w:rsidP="003044F7">
      <w:pPr>
        <w:pStyle w:val="Overskrift1"/>
        <w:rPr>
          <w:sz w:val="24"/>
          <w:szCs w:val="24"/>
        </w:rPr>
      </w:pPr>
      <w:bookmarkStart w:id="26" w:name="_Toc179453437"/>
      <w:bookmarkStart w:id="27" w:name="_Toc180328712"/>
      <w:r w:rsidRPr="003600BF">
        <w:rPr>
          <w:sz w:val="24"/>
          <w:szCs w:val="24"/>
        </w:rPr>
        <w:t>Overgangar</w:t>
      </w:r>
      <w:bookmarkEnd w:id="26"/>
      <w:bookmarkEnd w:id="27"/>
    </w:p>
    <w:p w14:paraId="69D3DCFA" w14:textId="41FC480E" w:rsidR="00D906EB" w:rsidRPr="003600BF" w:rsidRDefault="003600BF" w:rsidP="00D906EB">
      <w:pPr>
        <w:rPr>
          <w:b/>
          <w:bCs/>
          <w:sz w:val="24"/>
          <w:szCs w:val="24"/>
        </w:rPr>
      </w:pPr>
      <w:r w:rsidRPr="003600BF">
        <w:rPr>
          <w:b/>
          <w:bCs/>
          <w:sz w:val="24"/>
          <w:szCs w:val="24"/>
        </w:rPr>
        <w:t>NY I BARNEHAGEN</w:t>
      </w:r>
    </w:p>
    <w:p w14:paraId="3ECFA1B8" w14:textId="612DC56A" w:rsidR="003044F7" w:rsidRPr="003600BF" w:rsidRDefault="003044F7" w:rsidP="00D906EB">
      <w:pPr>
        <w:rPr>
          <w:sz w:val="24"/>
          <w:szCs w:val="24"/>
        </w:rPr>
      </w:pPr>
      <w:r w:rsidRPr="003600BF">
        <w:rPr>
          <w:sz w:val="24"/>
          <w:szCs w:val="24"/>
        </w:rPr>
        <w:t xml:space="preserve">Barnehagen skal i samarbeid med heimen leggje til rette for at barnet kan få ein trygg og god start i barnehagen. Vi har utarbeida ein eigen plan over oppstart som foreldre får ved besøk i barnehagen. Den første tida legg vi vekt på tryggheit og nærheit, og alle nye born får ein primærkontakt som har ansvaret for barnet dei første vekene i barnehagen. Før oppstart inviterer vi foreldre og born til komme innom avdelinga på besøk, slik at barnet vert kjend med avdelinga og dei vaksne. </w:t>
      </w:r>
    </w:p>
    <w:p w14:paraId="24CEAD2D" w14:textId="5AFE63DE" w:rsidR="003044F7" w:rsidRPr="003600BF" w:rsidRDefault="003600BF" w:rsidP="00D906EB">
      <w:pPr>
        <w:rPr>
          <w:b/>
          <w:bCs/>
          <w:sz w:val="24"/>
          <w:szCs w:val="24"/>
        </w:rPr>
      </w:pPr>
      <w:r w:rsidRPr="003600BF">
        <w:rPr>
          <w:b/>
          <w:bCs/>
          <w:sz w:val="24"/>
          <w:szCs w:val="24"/>
        </w:rPr>
        <w:t>OVERGANGAR INNAD I BARNEHAGEN</w:t>
      </w:r>
    </w:p>
    <w:p w14:paraId="0EAA677C" w14:textId="481AA2F9" w:rsidR="003044F7" w:rsidRPr="003600BF" w:rsidRDefault="003044F7" w:rsidP="00D906EB">
      <w:pPr>
        <w:rPr>
          <w:sz w:val="24"/>
          <w:szCs w:val="24"/>
        </w:rPr>
      </w:pPr>
      <w:r w:rsidRPr="003600BF">
        <w:rPr>
          <w:sz w:val="24"/>
          <w:szCs w:val="24"/>
        </w:rPr>
        <w:t xml:space="preserve">Personalet skal sørgje for at born og foreldre får tid og rom til å bli kjende med andre born og anna personale når barnet byter barnegruppe. Hos oss er overgangen trygg og god, då avdelingane er mykje ilag </w:t>
      </w:r>
      <w:proofErr w:type="spellStart"/>
      <w:r w:rsidRPr="003600BF">
        <w:rPr>
          <w:sz w:val="24"/>
          <w:szCs w:val="24"/>
        </w:rPr>
        <w:t>iløpet</w:t>
      </w:r>
      <w:proofErr w:type="spellEnd"/>
      <w:r w:rsidRPr="003600BF">
        <w:rPr>
          <w:sz w:val="24"/>
          <w:szCs w:val="24"/>
        </w:rPr>
        <w:t xml:space="preserve"> av barnehagekvardagen. Vi legg opp til gradvis tilvenning før ny start på stor</w:t>
      </w:r>
      <w:r w:rsidR="00225570">
        <w:rPr>
          <w:sz w:val="24"/>
          <w:szCs w:val="24"/>
        </w:rPr>
        <w:t xml:space="preserve">- </w:t>
      </w:r>
      <w:r w:rsidRPr="003600BF">
        <w:rPr>
          <w:sz w:val="24"/>
          <w:szCs w:val="24"/>
        </w:rPr>
        <w:t>barn</w:t>
      </w:r>
      <w:r w:rsidR="00225570">
        <w:rPr>
          <w:sz w:val="24"/>
          <w:szCs w:val="24"/>
        </w:rPr>
        <w:t>s</w:t>
      </w:r>
      <w:r w:rsidR="00117631">
        <w:rPr>
          <w:sz w:val="24"/>
          <w:szCs w:val="24"/>
        </w:rPr>
        <w:t xml:space="preserve"> avdeling og samtalar med foreldra om korleis vi tenkjer oss overgangen</w:t>
      </w:r>
      <w:r w:rsidRPr="003600BF">
        <w:rPr>
          <w:sz w:val="24"/>
          <w:szCs w:val="24"/>
        </w:rPr>
        <w:t xml:space="preserve">. </w:t>
      </w:r>
    </w:p>
    <w:p w14:paraId="03F77A47" w14:textId="77777777" w:rsidR="009F76AF" w:rsidRDefault="009F76AF" w:rsidP="009F76AF">
      <w:pPr>
        <w:rPr>
          <w:b/>
          <w:bCs/>
          <w:sz w:val="24"/>
          <w:szCs w:val="24"/>
        </w:rPr>
      </w:pPr>
    </w:p>
    <w:p w14:paraId="65593BB5" w14:textId="62B2E491" w:rsidR="009F76AF" w:rsidRPr="003600BF" w:rsidRDefault="009F76AF" w:rsidP="009F76AF">
      <w:pPr>
        <w:rPr>
          <w:b/>
          <w:bCs/>
          <w:sz w:val="24"/>
          <w:szCs w:val="24"/>
        </w:rPr>
      </w:pPr>
      <w:r w:rsidRPr="003600BF">
        <w:rPr>
          <w:b/>
          <w:bCs/>
          <w:sz w:val="24"/>
          <w:szCs w:val="24"/>
        </w:rPr>
        <w:t xml:space="preserve">OVERGANG </w:t>
      </w:r>
      <w:r>
        <w:rPr>
          <w:b/>
          <w:bCs/>
          <w:sz w:val="24"/>
          <w:szCs w:val="24"/>
        </w:rPr>
        <w:t>FRA</w:t>
      </w:r>
      <w:r w:rsidRPr="003600BF">
        <w:rPr>
          <w:b/>
          <w:bCs/>
          <w:sz w:val="24"/>
          <w:szCs w:val="24"/>
        </w:rPr>
        <w:t xml:space="preserve"> BARNEHAGE </w:t>
      </w:r>
      <w:r>
        <w:rPr>
          <w:b/>
          <w:bCs/>
          <w:sz w:val="24"/>
          <w:szCs w:val="24"/>
        </w:rPr>
        <w:t>TIL</w:t>
      </w:r>
      <w:r w:rsidRPr="003600BF">
        <w:rPr>
          <w:b/>
          <w:bCs/>
          <w:sz w:val="24"/>
          <w:szCs w:val="24"/>
        </w:rPr>
        <w:t xml:space="preserve"> SKULE</w:t>
      </w:r>
    </w:p>
    <w:p w14:paraId="54CB2371" w14:textId="282CC907" w:rsidR="003044F7" w:rsidRPr="003600BF" w:rsidRDefault="0035745C" w:rsidP="003044F7">
      <w:pPr>
        <w:rPr>
          <w:rFonts w:cstheme="majorHAnsi"/>
          <w:sz w:val="24"/>
          <w:szCs w:val="24"/>
        </w:rPr>
      </w:pPr>
      <w:r>
        <w:rPr>
          <w:rFonts w:cstheme="majorHAnsi"/>
          <w:noProof/>
          <w:sz w:val="24"/>
          <w:szCs w:val="24"/>
        </w:rPr>
        <w:drawing>
          <wp:anchor distT="0" distB="0" distL="114300" distR="114300" simplePos="0" relativeHeight="251730944" behindDoc="0" locked="0" layoutInCell="1" allowOverlap="1" wp14:anchorId="26A931C6" wp14:editId="5928E264">
            <wp:simplePos x="0" y="0"/>
            <wp:positionH relativeFrom="column">
              <wp:posOffset>3195955</wp:posOffset>
            </wp:positionH>
            <wp:positionV relativeFrom="paragraph">
              <wp:posOffset>170815</wp:posOffset>
            </wp:positionV>
            <wp:extent cx="3161030" cy="2370455"/>
            <wp:effectExtent l="0" t="400050" r="0" b="372745"/>
            <wp:wrapThrough wrapText="bothSides">
              <wp:wrapPolygon edited="0">
                <wp:start x="-33" y="20862"/>
                <wp:lineTo x="98" y="20862"/>
                <wp:lineTo x="2050" y="21557"/>
                <wp:lineTo x="20925" y="21557"/>
                <wp:lineTo x="21446" y="21036"/>
                <wp:lineTo x="21446" y="20862"/>
                <wp:lineTo x="21446" y="900"/>
                <wp:lineTo x="21446" y="726"/>
                <wp:lineTo x="20925" y="205"/>
                <wp:lineTo x="-33" y="205"/>
                <wp:lineTo x="-33" y="900"/>
                <wp:lineTo x="-33" y="20862"/>
              </wp:wrapPolygon>
            </wp:wrapThrough>
            <wp:docPr id="1520080887" name="Bilde 14" descr="Et bilde som inneholder klær, utendørs, grun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80887" name="Bilde 14" descr="Et bilde som inneholder klær, utendørs, grunn, sko&#10;&#10;Automatisk generert beskrivelse"/>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161030" cy="23704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044F7" w:rsidRPr="003600BF">
        <w:rPr>
          <w:rFonts w:cstheme="majorHAnsi"/>
          <w:sz w:val="24"/>
          <w:szCs w:val="24"/>
        </w:rPr>
        <w:t>Vi i Gjelsvik barnehage har godt samarbeid med skulen. Borna i barnehagen er vande til å ha større barn kring seg, både ute og på fellesområdet inne. På våren lånar førskulegruppa klasserommet til første klasse, slik at dei vert litt kjende der, dei får og delta i lag med første klasse der dei møter læraren og får prøve seg på samarbeid.  Skule og barnehagen har overgangssamtalar kring kvart barn før barna tek til på skulen. Dette vert sjølvsagt gjort ved løyve frå foreldra.</w:t>
      </w:r>
    </w:p>
    <w:p w14:paraId="309DD5F1" w14:textId="56885DB5" w:rsidR="003044F7" w:rsidRPr="003600BF" w:rsidRDefault="003044F7" w:rsidP="003044F7">
      <w:pPr>
        <w:rPr>
          <w:rFonts w:cstheme="majorHAnsi"/>
          <w:sz w:val="24"/>
          <w:szCs w:val="24"/>
        </w:rPr>
      </w:pPr>
    </w:p>
    <w:p w14:paraId="5DB9E621" w14:textId="1A01B190" w:rsidR="003044F7" w:rsidRPr="003600BF" w:rsidRDefault="003044F7" w:rsidP="003044F7">
      <w:pPr>
        <w:rPr>
          <w:rFonts w:cstheme="majorHAnsi"/>
          <w:sz w:val="24"/>
          <w:szCs w:val="24"/>
        </w:rPr>
      </w:pPr>
    </w:p>
    <w:p w14:paraId="0515C55B" w14:textId="1259E774" w:rsidR="003044F7" w:rsidRPr="003600BF" w:rsidRDefault="003044F7" w:rsidP="003044F7">
      <w:pPr>
        <w:rPr>
          <w:rFonts w:cstheme="majorHAnsi"/>
          <w:sz w:val="24"/>
          <w:szCs w:val="24"/>
        </w:rPr>
      </w:pPr>
    </w:p>
    <w:p w14:paraId="42F198CC" w14:textId="7DD939B3" w:rsidR="0035745C" w:rsidRDefault="0035745C" w:rsidP="003044F7">
      <w:pPr>
        <w:rPr>
          <w:rFonts w:cstheme="majorHAnsi"/>
          <w:noProof/>
          <w:sz w:val="24"/>
          <w:szCs w:val="24"/>
        </w:rPr>
      </w:pPr>
    </w:p>
    <w:p w14:paraId="6C1F4E96" w14:textId="521219DA" w:rsidR="0035745C" w:rsidRDefault="0035745C" w:rsidP="003044F7">
      <w:pPr>
        <w:rPr>
          <w:rFonts w:cstheme="majorHAnsi"/>
          <w:noProof/>
          <w:sz w:val="24"/>
          <w:szCs w:val="24"/>
        </w:rPr>
      </w:pPr>
    </w:p>
    <w:p w14:paraId="346FA00F" w14:textId="77777777" w:rsidR="003044F7" w:rsidRPr="003600BF" w:rsidRDefault="003044F7" w:rsidP="003044F7">
      <w:pPr>
        <w:rPr>
          <w:rFonts w:cstheme="majorHAnsi"/>
          <w:sz w:val="24"/>
          <w:szCs w:val="24"/>
        </w:rPr>
      </w:pPr>
    </w:p>
    <w:p w14:paraId="3AF7822B" w14:textId="08DCF895" w:rsidR="003044F7" w:rsidRPr="003600BF" w:rsidRDefault="003044F7" w:rsidP="003600BF">
      <w:pPr>
        <w:pStyle w:val="Overskrift1"/>
        <w:rPr>
          <w:sz w:val="24"/>
          <w:szCs w:val="24"/>
        </w:rPr>
      </w:pPr>
      <w:bookmarkStart w:id="28" w:name="_Toc179453438"/>
      <w:bookmarkStart w:id="29" w:name="_Toc180328713"/>
      <w:r w:rsidRPr="003600BF">
        <w:rPr>
          <w:sz w:val="24"/>
          <w:szCs w:val="24"/>
        </w:rPr>
        <w:lastRenderedPageBreak/>
        <w:t>Generell informasjon</w:t>
      </w:r>
      <w:bookmarkEnd w:id="28"/>
      <w:bookmarkEnd w:id="29"/>
    </w:p>
    <w:p w14:paraId="1D0D6328" w14:textId="58672AAC" w:rsidR="00D906EB" w:rsidRPr="003600BF" w:rsidRDefault="003600BF" w:rsidP="00D906EB">
      <w:pPr>
        <w:rPr>
          <w:b/>
          <w:bCs/>
          <w:sz w:val="24"/>
          <w:szCs w:val="24"/>
        </w:rPr>
      </w:pPr>
      <w:r w:rsidRPr="003600BF">
        <w:rPr>
          <w:b/>
          <w:bCs/>
          <w:sz w:val="24"/>
          <w:szCs w:val="24"/>
        </w:rPr>
        <w:t>SJUKE BORN</w:t>
      </w:r>
    </w:p>
    <w:p w14:paraId="4B9C8674" w14:textId="78FA2997" w:rsidR="003044F7" w:rsidRPr="003600BF" w:rsidRDefault="003044F7" w:rsidP="003044F7">
      <w:pPr>
        <w:rPr>
          <w:rFonts w:eastAsiaTheme="majorEastAsia" w:cstheme="majorBidi"/>
          <w:iCs/>
          <w:color w:val="000000" w:themeColor="text1"/>
          <w:sz w:val="24"/>
          <w:szCs w:val="24"/>
        </w:rPr>
      </w:pPr>
      <w:r w:rsidRPr="003600BF">
        <w:rPr>
          <w:rFonts w:eastAsiaTheme="majorEastAsia" w:cstheme="majorBidi"/>
          <w:iCs/>
          <w:color w:val="000000" w:themeColor="text1"/>
          <w:sz w:val="24"/>
          <w:szCs w:val="24"/>
        </w:rPr>
        <w:t>Generelt gjeld det at allmen</w:t>
      </w:r>
      <w:r w:rsidR="001D0FF1">
        <w:rPr>
          <w:rFonts w:eastAsiaTheme="majorEastAsia" w:cstheme="majorBidi"/>
          <w:iCs/>
          <w:color w:val="000000" w:themeColor="text1"/>
          <w:sz w:val="24"/>
          <w:szCs w:val="24"/>
        </w:rPr>
        <w:t>n</w:t>
      </w:r>
      <w:r w:rsidRPr="003600BF">
        <w:rPr>
          <w:rFonts w:eastAsiaTheme="majorEastAsia" w:cstheme="majorBidi"/>
          <w:iCs/>
          <w:color w:val="000000" w:themeColor="text1"/>
          <w:sz w:val="24"/>
          <w:szCs w:val="24"/>
        </w:rPr>
        <w:t>tilstanden til barnet bestemmer om barnet kan vere i barnehagen eller ikkje. Har barnet feber, eller ikkje kan vere ute, skal det ikkje vere i barnehagen. Diare og oppkast er av dei mest smittsame sjukdommane vi har, og av omsyn til smittefare følgje vi råda frå folkehelsa, altså at barnet skal vere heime 48 timar etter siste tilfelle med oppkast/diare. Ver vennleg å hjelp oss å handheve dette!</w:t>
      </w:r>
    </w:p>
    <w:p w14:paraId="1166C608" w14:textId="352B5867" w:rsidR="003044F7" w:rsidRPr="003600BF" w:rsidRDefault="003600BF" w:rsidP="003044F7">
      <w:pPr>
        <w:rPr>
          <w:rFonts w:eastAsiaTheme="majorEastAsia" w:cstheme="majorBidi"/>
          <w:b/>
          <w:bCs/>
          <w:iCs/>
          <w:color w:val="000000" w:themeColor="text1"/>
          <w:sz w:val="24"/>
          <w:szCs w:val="24"/>
        </w:rPr>
      </w:pPr>
      <w:r w:rsidRPr="003600BF">
        <w:rPr>
          <w:rFonts w:eastAsiaTheme="majorEastAsia" w:cstheme="majorBidi"/>
          <w:b/>
          <w:bCs/>
          <w:iCs/>
          <w:color w:val="000000" w:themeColor="text1"/>
          <w:sz w:val="24"/>
          <w:szCs w:val="24"/>
        </w:rPr>
        <w:t>KOSTHALD</w:t>
      </w:r>
    </w:p>
    <w:p w14:paraId="6B8937FE" w14:textId="0443BC03" w:rsidR="003044F7" w:rsidRPr="003600BF" w:rsidRDefault="003044F7" w:rsidP="003044F7">
      <w:pPr>
        <w:rPr>
          <w:rFonts w:cstheme="majorHAnsi"/>
          <w:sz w:val="24"/>
          <w:szCs w:val="24"/>
        </w:rPr>
      </w:pPr>
      <w:r w:rsidRPr="003600BF">
        <w:rPr>
          <w:rFonts w:cstheme="majorHAnsi"/>
          <w:sz w:val="24"/>
          <w:szCs w:val="24"/>
        </w:rPr>
        <w:t>Barnehagen legg vekt på eit sunt og balansert kosthald som fremjar gode vanar. Vi tilbyr frukost, lunsj og fruktmåltid. Til kvart måltid vert det servert grønsaker og frukt, og vi prøvar å servere</w:t>
      </w:r>
      <w:r w:rsidR="003600BF" w:rsidRPr="003600BF">
        <w:rPr>
          <w:rFonts w:cstheme="majorHAnsi"/>
          <w:sz w:val="24"/>
          <w:szCs w:val="24"/>
        </w:rPr>
        <w:t xml:space="preserve"> heimelaga</w:t>
      </w:r>
      <w:r w:rsidRPr="003600BF">
        <w:rPr>
          <w:rFonts w:cstheme="majorHAnsi"/>
          <w:sz w:val="24"/>
          <w:szCs w:val="24"/>
        </w:rPr>
        <w:t xml:space="preserve"> varm lunsj med jamne mellomrom. Kvar dag vert det valt </w:t>
      </w:r>
      <w:r w:rsidR="00B03380">
        <w:rPr>
          <w:rFonts w:cstheme="majorHAnsi"/>
          <w:sz w:val="24"/>
          <w:szCs w:val="24"/>
        </w:rPr>
        <w:t xml:space="preserve">eit </w:t>
      </w:r>
      <w:r w:rsidRPr="003600BF">
        <w:rPr>
          <w:rFonts w:cstheme="majorHAnsi"/>
          <w:sz w:val="24"/>
          <w:szCs w:val="24"/>
        </w:rPr>
        <w:t xml:space="preserve"> barn som er dagens hjelpar, dei er med å dekke lunsjbordet.</w:t>
      </w:r>
    </w:p>
    <w:p w14:paraId="0A35FA65" w14:textId="77777777" w:rsidR="003044F7" w:rsidRPr="003600BF" w:rsidRDefault="003044F7" w:rsidP="003044F7">
      <w:pPr>
        <w:rPr>
          <w:rFonts w:cstheme="majorHAnsi"/>
          <w:sz w:val="24"/>
          <w:szCs w:val="24"/>
        </w:rPr>
      </w:pPr>
      <w:r w:rsidRPr="003600BF">
        <w:rPr>
          <w:rFonts w:cstheme="majorHAnsi"/>
          <w:sz w:val="24"/>
          <w:szCs w:val="24"/>
        </w:rPr>
        <w:t>Frukosten vert servert på kjøkkenet. Skulefritidsordninga har og frukost der . Dei som ynskjer frukost i barnehagen må vere komne i barnehagen innan kl.08.00.</w:t>
      </w:r>
    </w:p>
    <w:p w14:paraId="4CA79CFC" w14:textId="09A5D6AE" w:rsidR="003600BF" w:rsidRPr="003600BF" w:rsidRDefault="003600BF" w:rsidP="003044F7">
      <w:pPr>
        <w:rPr>
          <w:rFonts w:cstheme="majorHAnsi"/>
          <w:b/>
          <w:bCs/>
          <w:sz w:val="24"/>
          <w:szCs w:val="24"/>
        </w:rPr>
      </w:pPr>
      <w:r w:rsidRPr="003600BF">
        <w:rPr>
          <w:rFonts w:cstheme="majorHAnsi"/>
          <w:b/>
          <w:bCs/>
          <w:sz w:val="24"/>
          <w:szCs w:val="24"/>
        </w:rPr>
        <w:t>BURSDAGAR</w:t>
      </w:r>
    </w:p>
    <w:p w14:paraId="489279BE" w14:textId="3A89B522" w:rsidR="003600BF" w:rsidRPr="003600BF" w:rsidRDefault="003600BF" w:rsidP="003600BF">
      <w:pPr>
        <w:rPr>
          <w:rFonts w:eastAsiaTheme="majorEastAsia" w:cstheme="majorBidi"/>
          <w:iCs/>
          <w:color w:val="000000" w:themeColor="text1"/>
          <w:sz w:val="24"/>
          <w:szCs w:val="24"/>
        </w:rPr>
      </w:pPr>
      <w:r w:rsidRPr="003600BF">
        <w:rPr>
          <w:rFonts w:eastAsiaTheme="majorEastAsia" w:cstheme="majorBidi"/>
          <w:iCs/>
          <w:color w:val="000000" w:themeColor="text1"/>
          <w:sz w:val="24"/>
          <w:szCs w:val="24"/>
        </w:rPr>
        <w:t>Dei fleste barn feirar bursdagen sin i barnehagen. Vi lagar krone til barnet, syng og «skyt» opp rakettar. Det vert gjort ekstra stas på barnet denne dagen, og i samlingsstunda får barnet sitte på ei pute med bursdagskappe og krone på. Barnet får velje om dei vil ha grove vaflar, is av yoghurt eller frosen fruktjuice når dei feirar i barnehagen.</w:t>
      </w:r>
    </w:p>
    <w:p w14:paraId="42EC9703" w14:textId="63561D54" w:rsidR="003600BF" w:rsidRPr="003600BF" w:rsidRDefault="003600BF" w:rsidP="003600BF">
      <w:pPr>
        <w:rPr>
          <w:rFonts w:eastAsiaTheme="majorEastAsia" w:cstheme="majorBidi"/>
          <w:b/>
          <w:bCs/>
          <w:iCs/>
          <w:color w:val="000000" w:themeColor="text1"/>
          <w:sz w:val="24"/>
          <w:szCs w:val="24"/>
        </w:rPr>
      </w:pPr>
      <w:r w:rsidRPr="003600BF">
        <w:rPr>
          <w:rFonts w:eastAsiaTheme="majorEastAsia" w:cstheme="majorBidi"/>
          <w:b/>
          <w:bCs/>
          <w:iCs/>
          <w:color w:val="000000" w:themeColor="text1"/>
          <w:sz w:val="24"/>
          <w:szCs w:val="24"/>
        </w:rPr>
        <w:t>PLANLEGGINGSDAGAR</w:t>
      </w:r>
    </w:p>
    <w:p w14:paraId="558A457A" w14:textId="77777777" w:rsidR="003600BF" w:rsidRPr="003600BF" w:rsidRDefault="003600BF" w:rsidP="003600BF">
      <w:pPr>
        <w:rPr>
          <w:rFonts w:cstheme="majorHAnsi"/>
          <w:sz w:val="24"/>
          <w:szCs w:val="24"/>
        </w:rPr>
      </w:pPr>
      <w:r w:rsidRPr="003600BF">
        <w:rPr>
          <w:rFonts w:cstheme="majorHAnsi"/>
          <w:sz w:val="24"/>
          <w:szCs w:val="24"/>
        </w:rPr>
        <w:t xml:space="preserve">Barnehagen har stengt fem dagar i barnehageåret i samband med at personale har fag- / planleggingsdagar. De betalar ikkje for desse dagane. </w:t>
      </w:r>
    </w:p>
    <w:p w14:paraId="125FD64A" w14:textId="38F1A465" w:rsidR="003600BF" w:rsidRPr="003600BF" w:rsidRDefault="003600BF" w:rsidP="003600BF">
      <w:pPr>
        <w:rPr>
          <w:rFonts w:eastAsiaTheme="majorEastAsia" w:cstheme="majorBidi"/>
          <w:b/>
          <w:bCs/>
          <w:iCs/>
          <w:color w:val="000000" w:themeColor="text1"/>
          <w:sz w:val="24"/>
          <w:szCs w:val="24"/>
        </w:rPr>
      </w:pPr>
      <w:r w:rsidRPr="003600BF">
        <w:rPr>
          <w:rFonts w:eastAsiaTheme="majorEastAsia" w:cstheme="majorBidi"/>
          <w:b/>
          <w:bCs/>
          <w:iCs/>
          <w:color w:val="000000" w:themeColor="text1"/>
          <w:sz w:val="24"/>
          <w:szCs w:val="24"/>
        </w:rPr>
        <w:t>FOR SEINT HENTA</w:t>
      </w:r>
    </w:p>
    <w:p w14:paraId="4F987230" w14:textId="3223E6A6" w:rsidR="003600BF" w:rsidRPr="003600BF" w:rsidRDefault="003600BF" w:rsidP="003600BF">
      <w:pPr>
        <w:rPr>
          <w:rFonts w:cstheme="majorHAnsi"/>
          <w:sz w:val="24"/>
          <w:szCs w:val="24"/>
        </w:rPr>
      </w:pPr>
      <w:r w:rsidRPr="003600BF">
        <w:rPr>
          <w:rFonts w:cstheme="majorHAnsi"/>
          <w:sz w:val="24"/>
          <w:szCs w:val="24"/>
        </w:rPr>
        <w:t>Askvoll kommune har vedteke at for seint henta barn skal belastast med</w:t>
      </w:r>
      <w:r w:rsidR="00537F53">
        <w:rPr>
          <w:rFonts w:cstheme="majorHAnsi"/>
          <w:sz w:val="24"/>
          <w:szCs w:val="24"/>
        </w:rPr>
        <w:t xml:space="preserve"> </w:t>
      </w:r>
      <w:r w:rsidR="002824E3">
        <w:rPr>
          <w:rFonts w:cstheme="majorHAnsi"/>
          <w:sz w:val="24"/>
          <w:szCs w:val="24"/>
        </w:rPr>
        <w:t>158</w:t>
      </w:r>
      <w:r w:rsidR="009C64DE">
        <w:rPr>
          <w:rFonts w:cstheme="majorHAnsi"/>
          <w:sz w:val="24"/>
          <w:szCs w:val="24"/>
        </w:rPr>
        <w:t xml:space="preserve">,- kr i </w:t>
      </w:r>
      <w:r w:rsidRPr="003600BF">
        <w:rPr>
          <w:rFonts w:cstheme="majorHAnsi"/>
          <w:sz w:val="24"/>
          <w:szCs w:val="24"/>
        </w:rPr>
        <w:t>overtid for kvar på begynte halvtime. De kan søke om ekstra dag i barnehagen dersom det er kapasitet til det. For ein ekstra dag vil ein verte belasta med 2</w:t>
      </w:r>
      <w:r w:rsidR="006A51AD">
        <w:rPr>
          <w:rFonts w:cstheme="majorHAnsi"/>
          <w:sz w:val="24"/>
          <w:szCs w:val="24"/>
        </w:rPr>
        <w:t>55</w:t>
      </w:r>
      <w:r w:rsidR="000A6E33">
        <w:rPr>
          <w:rFonts w:cstheme="majorHAnsi"/>
          <w:sz w:val="24"/>
          <w:szCs w:val="24"/>
        </w:rPr>
        <w:t xml:space="preserve">,- </w:t>
      </w:r>
      <w:r w:rsidRPr="003600BF">
        <w:rPr>
          <w:rFonts w:cstheme="majorHAnsi"/>
          <w:sz w:val="24"/>
          <w:szCs w:val="24"/>
        </w:rPr>
        <w:t xml:space="preserve"> k</w:t>
      </w:r>
      <w:r w:rsidR="000A6E33">
        <w:rPr>
          <w:rFonts w:cstheme="majorHAnsi"/>
          <w:sz w:val="24"/>
          <w:szCs w:val="24"/>
        </w:rPr>
        <w:t>r</w:t>
      </w:r>
      <w:r w:rsidRPr="003600BF">
        <w:rPr>
          <w:rFonts w:cstheme="majorHAnsi"/>
          <w:sz w:val="24"/>
          <w:szCs w:val="24"/>
        </w:rPr>
        <w:t xml:space="preserve"> om det er heil dag eller berre nokre timar. Barnehagane i kommunen har maks opphaldstid på ni timar for dagen. </w:t>
      </w:r>
    </w:p>
    <w:p w14:paraId="709E0DC1" w14:textId="77777777" w:rsidR="003600BF" w:rsidRDefault="003600BF" w:rsidP="003600BF">
      <w:pPr>
        <w:rPr>
          <w:rFonts w:eastAsiaTheme="majorEastAsia" w:cstheme="majorBidi"/>
          <w:iCs/>
          <w:color w:val="000000" w:themeColor="text1"/>
          <w:sz w:val="24"/>
          <w:szCs w:val="24"/>
        </w:rPr>
      </w:pPr>
    </w:p>
    <w:p w14:paraId="51A771E1" w14:textId="77777777" w:rsidR="00A73E56" w:rsidRDefault="00A73E56" w:rsidP="003600BF">
      <w:pPr>
        <w:rPr>
          <w:rFonts w:eastAsiaTheme="majorEastAsia" w:cstheme="majorBidi"/>
          <w:iCs/>
          <w:color w:val="000000" w:themeColor="text1"/>
          <w:sz w:val="24"/>
          <w:szCs w:val="24"/>
        </w:rPr>
      </w:pPr>
    </w:p>
    <w:p w14:paraId="6D4A9304" w14:textId="77777777" w:rsidR="00A73E56" w:rsidRDefault="00A73E56" w:rsidP="003600BF">
      <w:pPr>
        <w:rPr>
          <w:rFonts w:eastAsiaTheme="majorEastAsia" w:cstheme="majorBidi"/>
          <w:iCs/>
          <w:color w:val="000000" w:themeColor="text1"/>
          <w:sz w:val="24"/>
          <w:szCs w:val="24"/>
        </w:rPr>
      </w:pPr>
    </w:p>
    <w:p w14:paraId="7AAB0F32" w14:textId="77777777" w:rsidR="00A73E56" w:rsidRPr="003600BF" w:rsidRDefault="00A73E56" w:rsidP="003600BF">
      <w:pPr>
        <w:rPr>
          <w:rFonts w:eastAsiaTheme="majorEastAsia" w:cstheme="majorBidi"/>
          <w:iCs/>
          <w:color w:val="000000" w:themeColor="text1"/>
          <w:sz w:val="24"/>
          <w:szCs w:val="24"/>
        </w:rPr>
      </w:pPr>
    </w:p>
    <w:p w14:paraId="00914BAA" w14:textId="36CA7B99" w:rsidR="003600BF" w:rsidRPr="003600BF" w:rsidRDefault="003600BF" w:rsidP="003600BF">
      <w:pPr>
        <w:pStyle w:val="Overskrift1"/>
        <w:rPr>
          <w:rFonts w:eastAsiaTheme="majorEastAsia"/>
          <w:sz w:val="24"/>
          <w:szCs w:val="24"/>
        </w:rPr>
      </w:pPr>
      <w:bookmarkStart w:id="30" w:name="_Toc179453439"/>
      <w:bookmarkStart w:id="31" w:name="_Toc180328714"/>
      <w:r w:rsidRPr="003600BF">
        <w:rPr>
          <w:rFonts w:eastAsiaTheme="majorEastAsia"/>
          <w:sz w:val="24"/>
          <w:szCs w:val="24"/>
        </w:rPr>
        <w:lastRenderedPageBreak/>
        <w:t>Barnehageruta</w:t>
      </w:r>
      <w:bookmarkEnd w:id="30"/>
      <w:bookmarkEnd w:id="31"/>
    </w:p>
    <w:p w14:paraId="2CDE4A22" w14:textId="47D9117E" w:rsidR="003600BF" w:rsidRPr="003600BF" w:rsidRDefault="003600BF" w:rsidP="003600BF">
      <w:pPr>
        <w:rPr>
          <w:rFonts w:cstheme="majorHAnsi"/>
          <w:b/>
          <w:sz w:val="24"/>
          <w:szCs w:val="24"/>
        </w:rPr>
      </w:pPr>
      <w:r w:rsidRPr="003600BF">
        <w:rPr>
          <w:rFonts w:cstheme="majorHAnsi"/>
          <w:b/>
          <w:sz w:val="24"/>
          <w:szCs w:val="24"/>
        </w:rPr>
        <w:t>BARNEHAGERUTA 2024/2025</w:t>
      </w:r>
    </w:p>
    <w:p w14:paraId="66CEC32E" w14:textId="7C7E5F75" w:rsidR="003600BF" w:rsidRPr="003600BF" w:rsidRDefault="003600BF" w:rsidP="003600BF">
      <w:pPr>
        <w:rPr>
          <w:rFonts w:cstheme="majorHAnsi"/>
          <w:sz w:val="24"/>
          <w:szCs w:val="24"/>
        </w:rPr>
      </w:pPr>
      <w:r w:rsidRPr="003600BF">
        <w:rPr>
          <w:rFonts w:cstheme="majorHAnsi"/>
          <w:sz w:val="24"/>
          <w:szCs w:val="24"/>
        </w:rPr>
        <w:t xml:space="preserve">15.aug.                </w:t>
      </w:r>
      <w:r w:rsidR="00776881">
        <w:rPr>
          <w:rFonts w:cstheme="majorHAnsi"/>
          <w:sz w:val="24"/>
          <w:szCs w:val="24"/>
        </w:rPr>
        <w:t xml:space="preserve"> </w:t>
      </w:r>
      <w:r w:rsidRPr="003600BF">
        <w:rPr>
          <w:rFonts w:cstheme="majorHAnsi"/>
          <w:sz w:val="24"/>
          <w:szCs w:val="24"/>
        </w:rPr>
        <w:t>-  Nytt barnehageår</w:t>
      </w:r>
    </w:p>
    <w:p w14:paraId="2522AAD5" w14:textId="66FB62B7" w:rsidR="003600BF" w:rsidRPr="003600BF" w:rsidRDefault="003600BF" w:rsidP="003600BF">
      <w:pPr>
        <w:rPr>
          <w:rFonts w:cstheme="majorHAnsi"/>
          <w:sz w:val="24"/>
          <w:szCs w:val="24"/>
        </w:rPr>
      </w:pPr>
      <w:r w:rsidRPr="003600BF">
        <w:rPr>
          <w:rFonts w:cstheme="majorHAnsi"/>
          <w:sz w:val="24"/>
          <w:szCs w:val="24"/>
        </w:rPr>
        <w:t xml:space="preserve">7.- 11. </w:t>
      </w:r>
      <w:proofErr w:type="spellStart"/>
      <w:r w:rsidRPr="003600BF">
        <w:rPr>
          <w:rFonts w:cstheme="majorHAnsi"/>
          <w:sz w:val="24"/>
          <w:szCs w:val="24"/>
        </w:rPr>
        <w:t>okt</w:t>
      </w:r>
      <w:proofErr w:type="spellEnd"/>
      <w:r w:rsidRPr="003600BF">
        <w:rPr>
          <w:rFonts w:cstheme="majorHAnsi"/>
          <w:sz w:val="24"/>
          <w:szCs w:val="24"/>
        </w:rPr>
        <w:t xml:space="preserve">        </w:t>
      </w:r>
      <w:r w:rsidR="00A73E56">
        <w:rPr>
          <w:rFonts w:cstheme="majorHAnsi"/>
          <w:sz w:val="24"/>
          <w:szCs w:val="24"/>
        </w:rPr>
        <w:t xml:space="preserve">   </w:t>
      </w:r>
      <w:r w:rsidR="00B55707">
        <w:rPr>
          <w:rFonts w:cstheme="majorHAnsi"/>
          <w:sz w:val="24"/>
          <w:szCs w:val="24"/>
        </w:rPr>
        <w:t xml:space="preserve"> </w:t>
      </w:r>
      <w:r w:rsidRPr="003600BF">
        <w:rPr>
          <w:rFonts w:cstheme="majorHAnsi"/>
          <w:sz w:val="24"/>
          <w:szCs w:val="24"/>
        </w:rPr>
        <w:t>-  Skulen sin haustferie</w:t>
      </w:r>
    </w:p>
    <w:p w14:paraId="3E006F2B" w14:textId="3A1336C4" w:rsidR="003600BF" w:rsidRPr="003600BF" w:rsidRDefault="003600BF" w:rsidP="003600BF">
      <w:pPr>
        <w:rPr>
          <w:rFonts w:cstheme="majorHAnsi"/>
          <w:sz w:val="24"/>
          <w:szCs w:val="24"/>
          <w:lang w:val="nb-NO"/>
        </w:rPr>
      </w:pPr>
      <w:r w:rsidRPr="002E554C">
        <w:rPr>
          <w:rFonts w:cstheme="majorHAnsi"/>
          <w:sz w:val="24"/>
          <w:szCs w:val="24"/>
        </w:rPr>
        <w:t>0</w:t>
      </w:r>
      <w:r w:rsidR="00A4078F">
        <w:rPr>
          <w:rFonts w:cstheme="majorHAnsi"/>
          <w:sz w:val="24"/>
          <w:szCs w:val="24"/>
        </w:rPr>
        <w:t>1</w:t>
      </w:r>
      <w:r w:rsidRPr="002E554C">
        <w:rPr>
          <w:rFonts w:cstheme="majorHAnsi"/>
          <w:sz w:val="24"/>
          <w:szCs w:val="24"/>
        </w:rPr>
        <w:t xml:space="preserve">. nov.               </w:t>
      </w:r>
      <w:r w:rsidR="004848DA">
        <w:rPr>
          <w:rFonts w:cstheme="majorHAnsi"/>
          <w:sz w:val="24"/>
          <w:szCs w:val="24"/>
        </w:rPr>
        <w:t xml:space="preserve">  </w:t>
      </w:r>
      <w:r w:rsidRPr="003600BF">
        <w:rPr>
          <w:rFonts w:cstheme="majorHAnsi"/>
          <w:sz w:val="24"/>
          <w:szCs w:val="24"/>
          <w:lang w:val="nb-NO"/>
        </w:rPr>
        <w:t>-  Fagdag, barnehagen stengt</w:t>
      </w:r>
    </w:p>
    <w:p w14:paraId="31B58A88" w14:textId="0792496D" w:rsidR="003600BF" w:rsidRPr="003600BF" w:rsidRDefault="003600BF" w:rsidP="003600BF">
      <w:pPr>
        <w:rPr>
          <w:rFonts w:cstheme="majorHAnsi"/>
          <w:sz w:val="24"/>
          <w:szCs w:val="24"/>
          <w:lang w:val="nb-NO"/>
        </w:rPr>
      </w:pPr>
      <w:r w:rsidRPr="003600BF">
        <w:rPr>
          <w:rFonts w:cstheme="majorHAnsi"/>
          <w:sz w:val="24"/>
          <w:szCs w:val="24"/>
          <w:lang w:val="nb-NO"/>
        </w:rPr>
        <w:t>2</w:t>
      </w:r>
      <w:r w:rsidR="00C1445D">
        <w:rPr>
          <w:rFonts w:cstheme="majorHAnsi"/>
          <w:sz w:val="24"/>
          <w:szCs w:val="24"/>
          <w:lang w:val="nb-NO"/>
        </w:rPr>
        <w:t>4</w:t>
      </w:r>
      <w:r w:rsidRPr="003600BF">
        <w:rPr>
          <w:rFonts w:cstheme="majorHAnsi"/>
          <w:sz w:val="24"/>
          <w:szCs w:val="24"/>
          <w:lang w:val="nb-NO"/>
        </w:rPr>
        <w:t>.</w:t>
      </w:r>
      <w:r w:rsidR="00435D64">
        <w:rPr>
          <w:rFonts w:cstheme="majorHAnsi"/>
          <w:sz w:val="24"/>
          <w:szCs w:val="24"/>
          <w:lang w:val="nb-NO"/>
        </w:rPr>
        <w:t>des-</w:t>
      </w:r>
      <w:r w:rsidRPr="003600BF">
        <w:rPr>
          <w:rFonts w:cstheme="majorHAnsi"/>
          <w:sz w:val="24"/>
          <w:szCs w:val="24"/>
          <w:lang w:val="nb-NO"/>
        </w:rPr>
        <w:t xml:space="preserve"> </w:t>
      </w:r>
      <w:r w:rsidR="00C1445D">
        <w:rPr>
          <w:rFonts w:cstheme="majorHAnsi"/>
          <w:sz w:val="24"/>
          <w:szCs w:val="24"/>
          <w:lang w:val="nb-NO"/>
        </w:rPr>
        <w:t>01.</w:t>
      </w:r>
      <w:r w:rsidR="00F82808">
        <w:rPr>
          <w:rFonts w:cstheme="majorHAnsi"/>
          <w:sz w:val="24"/>
          <w:szCs w:val="24"/>
          <w:lang w:val="nb-NO"/>
        </w:rPr>
        <w:t>jan</w:t>
      </w:r>
      <w:r w:rsidRPr="003600BF">
        <w:rPr>
          <w:rFonts w:cstheme="majorHAnsi"/>
          <w:sz w:val="24"/>
          <w:szCs w:val="24"/>
          <w:lang w:val="nb-NO"/>
        </w:rPr>
        <w:t>.   - Juleferie, barnehagen stengt</w:t>
      </w:r>
    </w:p>
    <w:p w14:paraId="1C9048F1" w14:textId="0E28E13C" w:rsidR="003600BF" w:rsidRPr="003600BF" w:rsidRDefault="003600BF" w:rsidP="003600BF">
      <w:pPr>
        <w:rPr>
          <w:rFonts w:cstheme="majorHAnsi"/>
          <w:sz w:val="24"/>
          <w:szCs w:val="24"/>
          <w:lang w:val="nb-NO"/>
        </w:rPr>
      </w:pPr>
      <w:r w:rsidRPr="003600BF">
        <w:rPr>
          <w:rFonts w:cstheme="majorHAnsi"/>
          <w:sz w:val="24"/>
          <w:szCs w:val="24"/>
          <w:lang w:val="nb-NO"/>
        </w:rPr>
        <w:t xml:space="preserve">02. jan                </w:t>
      </w:r>
      <w:r w:rsidR="00B55707">
        <w:rPr>
          <w:rFonts w:cstheme="majorHAnsi"/>
          <w:sz w:val="24"/>
          <w:szCs w:val="24"/>
          <w:lang w:val="nb-NO"/>
        </w:rPr>
        <w:t xml:space="preserve">  </w:t>
      </w:r>
      <w:r w:rsidRPr="003600BF">
        <w:rPr>
          <w:rFonts w:cstheme="majorHAnsi"/>
          <w:sz w:val="24"/>
          <w:szCs w:val="24"/>
          <w:lang w:val="nb-NO"/>
        </w:rPr>
        <w:t xml:space="preserve"> </w:t>
      </w:r>
      <w:r w:rsidR="004848DA">
        <w:rPr>
          <w:rFonts w:cstheme="majorHAnsi"/>
          <w:sz w:val="24"/>
          <w:szCs w:val="24"/>
          <w:lang w:val="nb-NO"/>
        </w:rPr>
        <w:t xml:space="preserve"> </w:t>
      </w:r>
      <w:r w:rsidRPr="003600BF">
        <w:rPr>
          <w:rFonts w:cstheme="majorHAnsi"/>
          <w:sz w:val="24"/>
          <w:szCs w:val="24"/>
          <w:lang w:val="nb-NO"/>
        </w:rPr>
        <w:t xml:space="preserve"> - Plandag, barnehagen stengt</w:t>
      </w:r>
    </w:p>
    <w:p w14:paraId="664B0E9B" w14:textId="51558114" w:rsidR="003600BF" w:rsidRDefault="00902009" w:rsidP="003600BF">
      <w:pPr>
        <w:rPr>
          <w:rFonts w:cstheme="majorHAnsi"/>
          <w:sz w:val="24"/>
          <w:szCs w:val="24"/>
          <w:lang w:val="nb-NO"/>
        </w:rPr>
      </w:pPr>
      <w:r>
        <w:rPr>
          <w:rFonts w:cstheme="majorHAnsi"/>
          <w:sz w:val="24"/>
          <w:szCs w:val="24"/>
          <w:lang w:val="nb-NO"/>
        </w:rPr>
        <w:t>17.</w:t>
      </w:r>
      <w:r w:rsidR="003600BF" w:rsidRPr="003600BF">
        <w:rPr>
          <w:rFonts w:cstheme="majorHAnsi"/>
          <w:sz w:val="24"/>
          <w:szCs w:val="24"/>
          <w:lang w:val="nb-NO"/>
        </w:rPr>
        <w:t xml:space="preserve"> – 2</w:t>
      </w:r>
      <w:r w:rsidR="00BB3DA2">
        <w:rPr>
          <w:rFonts w:cstheme="majorHAnsi"/>
          <w:sz w:val="24"/>
          <w:szCs w:val="24"/>
          <w:lang w:val="nb-NO"/>
        </w:rPr>
        <w:t>1</w:t>
      </w:r>
      <w:r w:rsidR="003600BF" w:rsidRPr="003600BF">
        <w:rPr>
          <w:rFonts w:cstheme="majorHAnsi"/>
          <w:sz w:val="24"/>
          <w:szCs w:val="24"/>
          <w:lang w:val="nb-NO"/>
        </w:rPr>
        <w:t xml:space="preserve">. </w:t>
      </w:r>
      <w:proofErr w:type="spellStart"/>
      <w:r w:rsidR="003600BF" w:rsidRPr="003600BF">
        <w:rPr>
          <w:rFonts w:cstheme="majorHAnsi"/>
          <w:sz w:val="24"/>
          <w:szCs w:val="24"/>
          <w:lang w:val="nb-NO"/>
        </w:rPr>
        <w:t>feb</w:t>
      </w:r>
      <w:proofErr w:type="spellEnd"/>
      <w:r w:rsidR="003600BF" w:rsidRPr="003600BF">
        <w:rPr>
          <w:rFonts w:cstheme="majorHAnsi"/>
          <w:sz w:val="24"/>
          <w:szCs w:val="24"/>
          <w:lang w:val="nb-NO"/>
        </w:rPr>
        <w:t xml:space="preserve">       </w:t>
      </w:r>
      <w:r w:rsidR="004848DA">
        <w:rPr>
          <w:rFonts w:cstheme="majorHAnsi"/>
          <w:sz w:val="24"/>
          <w:szCs w:val="24"/>
          <w:lang w:val="nb-NO"/>
        </w:rPr>
        <w:t xml:space="preserve"> </w:t>
      </w:r>
      <w:r w:rsidR="003600BF" w:rsidRPr="003600BF">
        <w:rPr>
          <w:rFonts w:cstheme="majorHAnsi"/>
          <w:sz w:val="24"/>
          <w:szCs w:val="24"/>
          <w:lang w:val="nb-NO"/>
        </w:rPr>
        <w:t xml:space="preserve"> - </w:t>
      </w:r>
      <w:proofErr w:type="spellStart"/>
      <w:r w:rsidR="003600BF" w:rsidRPr="003600BF">
        <w:rPr>
          <w:rFonts w:cstheme="majorHAnsi"/>
          <w:sz w:val="24"/>
          <w:szCs w:val="24"/>
          <w:lang w:val="nb-NO"/>
        </w:rPr>
        <w:t>Skulen</w:t>
      </w:r>
      <w:proofErr w:type="spellEnd"/>
      <w:r w:rsidR="003600BF" w:rsidRPr="003600BF">
        <w:rPr>
          <w:rFonts w:cstheme="majorHAnsi"/>
          <w:sz w:val="24"/>
          <w:szCs w:val="24"/>
          <w:lang w:val="nb-NO"/>
        </w:rPr>
        <w:t xml:space="preserve"> sin vinterferie</w:t>
      </w:r>
    </w:p>
    <w:p w14:paraId="63F9B561" w14:textId="626C3ECF" w:rsidR="00726024" w:rsidRPr="003600BF" w:rsidRDefault="00726024" w:rsidP="003600BF">
      <w:pPr>
        <w:rPr>
          <w:rFonts w:cstheme="majorHAnsi"/>
          <w:sz w:val="24"/>
          <w:szCs w:val="24"/>
          <w:lang w:val="nb-NO"/>
        </w:rPr>
      </w:pPr>
      <w:r w:rsidRPr="003600BF">
        <w:rPr>
          <w:rFonts w:cstheme="majorHAnsi"/>
          <w:sz w:val="24"/>
          <w:szCs w:val="24"/>
          <w:lang w:val="nb-NO"/>
        </w:rPr>
        <w:t xml:space="preserve">17.mars    </w:t>
      </w:r>
      <w:r w:rsidR="001D268C">
        <w:rPr>
          <w:rFonts w:cstheme="majorHAnsi"/>
          <w:sz w:val="24"/>
          <w:szCs w:val="24"/>
          <w:lang w:val="nb-NO"/>
        </w:rPr>
        <w:t xml:space="preserve">   </w:t>
      </w:r>
      <w:r w:rsidRPr="003600BF">
        <w:rPr>
          <w:rFonts w:cstheme="majorHAnsi"/>
          <w:sz w:val="24"/>
          <w:szCs w:val="24"/>
          <w:lang w:val="nb-NO"/>
        </w:rPr>
        <w:t xml:space="preserve">       </w:t>
      </w:r>
      <w:r w:rsidR="00B55707">
        <w:rPr>
          <w:rFonts w:cstheme="majorHAnsi"/>
          <w:sz w:val="24"/>
          <w:szCs w:val="24"/>
          <w:lang w:val="nb-NO"/>
        </w:rPr>
        <w:t xml:space="preserve"> </w:t>
      </w:r>
      <w:r w:rsidR="004848DA">
        <w:rPr>
          <w:rFonts w:cstheme="majorHAnsi"/>
          <w:sz w:val="24"/>
          <w:szCs w:val="24"/>
          <w:lang w:val="nb-NO"/>
        </w:rPr>
        <w:t xml:space="preserve"> </w:t>
      </w:r>
      <w:r w:rsidR="00B55707">
        <w:rPr>
          <w:rFonts w:cstheme="majorHAnsi"/>
          <w:sz w:val="24"/>
          <w:szCs w:val="24"/>
          <w:lang w:val="nb-NO"/>
        </w:rPr>
        <w:t xml:space="preserve"> </w:t>
      </w:r>
      <w:r w:rsidRPr="003600BF">
        <w:rPr>
          <w:rFonts w:cstheme="majorHAnsi"/>
          <w:sz w:val="24"/>
          <w:szCs w:val="24"/>
          <w:lang w:val="nb-NO"/>
        </w:rPr>
        <w:t xml:space="preserve"> -</w:t>
      </w:r>
      <w:r w:rsidR="00B55707">
        <w:rPr>
          <w:rFonts w:cstheme="majorHAnsi"/>
          <w:sz w:val="24"/>
          <w:szCs w:val="24"/>
          <w:lang w:val="nb-NO"/>
        </w:rPr>
        <w:t>Plandag</w:t>
      </w:r>
      <w:r w:rsidRPr="003600BF">
        <w:rPr>
          <w:rFonts w:cstheme="majorHAnsi"/>
          <w:sz w:val="24"/>
          <w:szCs w:val="24"/>
          <w:lang w:val="nb-NO"/>
        </w:rPr>
        <w:t>, barnehagen stengt</w:t>
      </w:r>
    </w:p>
    <w:p w14:paraId="687C2DF8" w14:textId="0795A265" w:rsidR="003600BF" w:rsidRPr="003600BF" w:rsidRDefault="00E00C69" w:rsidP="003600BF">
      <w:pPr>
        <w:rPr>
          <w:rFonts w:cstheme="majorHAnsi"/>
          <w:sz w:val="24"/>
          <w:szCs w:val="24"/>
          <w:lang w:val="nb-NO"/>
        </w:rPr>
      </w:pPr>
      <w:r>
        <w:rPr>
          <w:rFonts w:cstheme="majorHAnsi"/>
          <w:sz w:val="24"/>
          <w:szCs w:val="24"/>
          <w:lang w:val="nb-NO"/>
        </w:rPr>
        <w:t>1</w:t>
      </w:r>
      <w:r w:rsidR="0086605B">
        <w:rPr>
          <w:rFonts w:cstheme="majorHAnsi"/>
          <w:sz w:val="24"/>
          <w:szCs w:val="24"/>
          <w:lang w:val="nb-NO"/>
        </w:rPr>
        <w:t>4.</w:t>
      </w:r>
      <w:r w:rsidR="003600BF" w:rsidRPr="003600BF">
        <w:rPr>
          <w:rFonts w:cstheme="majorHAnsi"/>
          <w:sz w:val="24"/>
          <w:szCs w:val="24"/>
          <w:lang w:val="nb-NO"/>
        </w:rPr>
        <w:t xml:space="preserve">- </w:t>
      </w:r>
      <w:r w:rsidR="0086605B">
        <w:rPr>
          <w:rFonts w:cstheme="majorHAnsi"/>
          <w:sz w:val="24"/>
          <w:szCs w:val="24"/>
          <w:lang w:val="nb-NO"/>
        </w:rPr>
        <w:t>16</w:t>
      </w:r>
      <w:r w:rsidR="003600BF" w:rsidRPr="003600BF">
        <w:rPr>
          <w:rFonts w:cstheme="majorHAnsi"/>
          <w:sz w:val="24"/>
          <w:szCs w:val="24"/>
          <w:lang w:val="nb-NO"/>
        </w:rPr>
        <w:t xml:space="preserve">. </w:t>
      </w:r>
      <w:proofErr w:type="spellStart"/>
      <w:r w:rsidR="003600BF" w:rsidRPr="003600BF">
        <w:rPr>
          <w:rFonts w:cstheme="majorHAnsi"/>
          <w:sz w:val="24"/>
          <w:szCs w:val="24"/>
          <w:lang w:val="nb-NO"/>
        </w:rPr>
        <w:t>apr</w:t>
      </w:r>
      <w:proofErr w:type="spellEnd"/>
      <w:r w:rsidR="003600BF" w:rsidRPr="003600BF">
        <w:rPr>
          <w:rFonts w:cstheme="majorHAnsi"/>
          <w:sz w:val="24"/>
          <w:szCs w:val="24"/>
          <w:lang w:val="nb-NO"/>
        </w:rPr>
        <w:t xml:space="preserve">         </w:t>
      </w:r>
      <w:r w:rsidR="004848DA">
        <w:rPr>
          <w:rFonts w:cstheme="majorHAnsi"/>
          <w:sz w:val="24"/>
          <w:szCs w:val="24"/>
          <w:lang w:val="nb-NO"/>
        </w:rPr>
        <w:t xml:space="preserve"> </w:t>
      </w:r>
      <w:r w:rsidR="003600BF" w:rsidRPr="003600BF">
        <w:rPr>
          <w:rFonts w:cstheme="majorHAnsi"/>
          <w:sz w:val="24"/>
          <w:szCs w:val="24"/>
          <w:lang w:val="nb-NO"/>
        </w:rPr>
        <w:t xml:space="preserve"> - Påskeferie</w:t>
      </w:r>
    </w:p>
    <w:p w14:paraId="32D0CB22" w14:textId="1283B5DD" w:rsidR="003600BF" w:rsidRPr="003600BF" w:rsidRDefault="008B4378" w:rsidP="003600BF">
      <w:pPr>
        <w:rPr>
          <w:rFonts w:cstheme="majorHAnsi"/>
          <w:sz w:val="24"/>
          <w:szCs w:val="24"/>
          <w:lang w:val="nb-NO"/>
        </w:rPr>
      </w:pPr>
      <w:r>
        <w:rPr>
          <w:rFonts w:cstheme="majorHAnsi"/>
          <w:sz w:val="24"/>
          <w:szCs w:val="24"/>
          <w:lang w:val="nb-NO"/>
        </w:rPr>
        <w:t>30. mai</w:t>
      </w:r>
      <w:r w:rsidR="003600BF" w:rsidRPr="003600BF">
        <w:rPr>
          <w:rFonts w:cstheme="majorHAnsi"/>
          <w:sz w:val="24"/>
          <w:szCs w:val="24"/>
          <w:lang w:val="nb-NO"/>
        </w:rPr>
        <w:t xml:space="preserve">                 </w:t>
      </w:r>
      <w:r w:rsidR="004848DA">
        <w:rPr>
          <w:rFonts w:cstheme="majorHAnsi"/>
          <w:sz w:val="24"/>
          <w:szCs w:val="24"/>
          <w:lang w:val="nb-NO"/>
        </w:rPr>
        <w:t xml:space="preserve"> </w:t>
      </w:r>
      <w:r w:rsidR="003600BF" w:rsidRPr="003600BF">
        <w:rPr>
          <w:rFonts w:cstheme="majorHAnsi"/>
          <w:sz w:val="24"/>
          <w:szCs w:val="24"/>
          <w:lang w:val="nb-NO"/>
        </w:rPr>
        <w:t xml:space="preserve"> - Plandag, barnehagen stengt</w:t>
      </w:r>
    </w:p>
    <w:p w14:paraId="0F0DB8B0" w14:textId="467A13DA" w:rsidR="003600BF" w:rsidRPr="003600BF" w:rsidRDefault="003600BF" w:rsidP="003600BF">
      <w:pPr>
        <w:rPr>
          <w:rFonts w:cstheme="majorHAnsi"/>
          <w:sz w:val="24"/>
          <w:szCs w:val="24"/>
          <w:lang w:val="nb-NO"/>
        </w:rPr>
      </w:pPr>
      <w:r w:rsidRPr="003600BF">
        <w:rPr>
          <w:rFonts w:cstheme="majorHAnsi"/>
          <w:sz w:val="24"/>
          <w:szCs w:val="24"/>
          <w:lang w:val="nb-NO"/>
        </w:rPr>
        <w:t xml:space="preserve">11. </w:t>
      </w:r>
      <w:proofErr w:type="spellStart"/>
      <w:r w:rsidRPr="003600BF">
        <w:rPr>
          <w:rFonts w:cstheme="majorHAnsi"/>
          <w:sz w:val="24"/>
          <w:szCs w:val="24"/>
          <w:lang w:val="nb-NO"/>
        </w:rPr>
        <w:t>aug</w:t>
      </w:r>
      <w:proofErr w:type="spellEnd"/>
      <w:r w:rsidRPr="003600BF">
        <w:rPr>
          <w:rFonts w:cstheme="majorHAnsi"/>
          <w:sz w:val="24"/>
          <w:szCs w:val="24"/>
          <w:lang w:val="nb-NO"/>
        </w:rPr>
        <w:t xml:space="preserve">               </w:t>
      </w:r>
      <w:r w:rsidR="004848DA">
        <w:rPr>
          <w:rFonts w:cstheme="majorHAnsi"/>
          <w:sz w:val="24"/>
          <w:szCs w:val="24"/>
          <w:lang w:val="nb-NO"/>
        </w:rPr>
        <w:t xml:space="preserve"> </w:t>
      </w:r>
      <w:r w:rsidRPr="003600BF">
        <w:rPr>
          <w:rFonts w:cstheme="majorHAnsi"/>
          <w:sz w:val="24"/>
          <w:szCs w:val="24"/>
          <w:lang w:val="nb-NO"/>
        </w:rPr>
        <w:t xml:space="preserve">  </w:t>
      </w:r>
      <w:r w:rsidR="004848DA">
        <w:rPr>
          <w:rFonts w:cstheme="majorHAnsi"/>
          <w:sz w:val="24"/>
          <w:szCs w:val="24"/>
          <w:lang w:val="nb-NO"/>
        </w:rPr>
        <w:t xml:space="preserve"> </w:t>
      </w:r>
      <w:r w:rsidRPr="003600BF">
        <w:rPr>
          <w:rFonts w:cstheme="majorHAnsi"/>
          <w:sz w:val="24"/>
          <w:szCs w:val="24"/>
          <w:lang w:val="nb-NO"/>
        </w:rPr>
        <w:t>- Plandag, barnehagen stengt</w:t>
      </w:r>
    </w:p>
    <w:p w14:paraId="1C72E98B" w14:textId="1C460D54" w:rsidR="003600BF" w:rsidRPr="003600BF" w:rsidRDefault="00176307" w:rsidP="003600BF">
      <w:pPr>
        <w:rPr>
          <w:rFonts w:cstheme="majorHAnsi"/>
          <w:sz w:val="24"/>
          <w:szCs w:val="24"/>
          <w:lang w:val="nb-NO"/>
        </w:rPr>
      </w:pPr>
      <w:r>
        <w:rPr>
          <w:rFonts w:cstheme="majorHAnsi"/>
          <w:sz w:val="24"/>
          <w:szCs w:val="24"/>
          <w:lang w:val="nb-NO"/>
        </w:rPr>
        <w:t>07</w:t>
      </w:r>
      <w:r w:rsidR="003600BF" w:rsidRPr="003600BF">
        <w:rPr>
          <w:rFonts w:cstheme="majorHAnsi"/>
          <w:sz w:val="24"/>
          <w:szCs w:val="24"/>
          <w:lang w:val="nb-NO"/>
        </w:rPr>
        <w:t xml:space="preserve">.- </w:t>
      </w:r>
      <w:r w:rsidR="009F76AF">
        <w:rPr>
          <w:rFonts w:cstheme="majorHAnsi"/>
          <w:sz w:val="24"/>
          <w:szCs w:val="24"/>
          <w:lang w:val="nb-NO"/>
        </w:rPr>
        <w:t>25</w:t>
      </w:r>
      <w:r w:rsidR="003600BF" w:rsidRPr="003600BF">
        <w:rPr>
          <w:rFonts w:cstheme="majorHAnsi"/>
          <w:sz w:val="24"/>
          <w:szCs w:val="24"/>
          <w:lang w:val="nb-NO"/>
        </w:rPr>
        <w:t xml:space="preserve"> juli         </w:t>
      </w:r>
      <w:r w:rsidR="004848DA">
        <w:rPr>
          <w:rFonts w:cstheme="majorHAnsi"/>
          <w:sz w:val="24"/>
          <w:szCs w:val="24"/>
          <w:lang w:val="nb-NO"/>
        </w:rPr>
        <w:t xml:space="preserve"> </w:t>
      </w:r>
      <w:r w:rsidR="003600BF" w:rsidRPr="003600BF">
        <w:rPr>
          <w:rFonts w:cstheme="majorHAnsi"/>
          <w:sz w:val="24"/>
          <w:szCs w:val="24"/>
          <w:lang w:val="nb-NO"/>
        </w:rPr>
        <w:t xml:space="preserve"> </w:t>
      </w:r>
      <w:r w:rsidR="00E95118">
        <w:rPr>
          <w:rFonts w:cstheme="majorHAnsi"/>
          <w:sz w:val="24"/>
          <w:szCs w:val="24"/>
          <w:lang w:val="nb-NO"/>
        </w:rPr>
        <w:t>-</w:t>
      </w:r>
      <w:r w:rsidR="003600BF" w:rsidRPr="003600BF">
        <w:rPr>
          <w:rFonts w:cstheme="majorHAnsi"/>
          <w:sz w:val="24"/>
          <w:szCs w:val="24"/>
          <w:lang w:val="nb-NO"/>
        </w:rPr>
        <w:t xml:space="preserve"> </w:t>
      </w:r>
      <w:proofErr w:type="spellStart"/>
      <w:r w:rsidR="003600BF" w:rsidRPr="003600BF">
        <w:rPr>
          <w:rFonts w:cstheme="majorHAnsi"/>
          <w:sz w:val="24"/>
          <w:szCs w:val="24"/>
          <w:lang w:val="nb-NO"/>
        </w:rPr>
        <w:t>Sommarstengt</w:t>
      </w:r>
      <w:proofErr w:type="spellEnd"/>
      <w:r w:rsidR="003600BF" w:rsidRPr="003600BF">
        <w:rPr>
          <w:rFonts w:cstheme="majorHAnsi"/>
          <w:sz w:val="24"/>
          <w:szCs w:val="24"/>
          <w:lang w:val="nb-NO"/>
        </w:rPr>
        <w:t xml:space="preserve"> i barnehage veke 28-30</w:t>
      </w:r>
    </w:p>
    <w:p w14:paraId="7F763669" w14:textId="77777777" w:rsidR="003600BF" w:rsidRPr="003600BF" w:rsidRDefault="003600BF" w:rsidP="003600BF">
      <w:pPr>
        <w:rPr>
          <w:rFonts w:cstheme="majorHAnsi"/>
          <w:sz w:val="24"/>
          <w:szCs w:val="24"/>
          <w:lang w:val="nb-NO"/>
        </w:rPr>
      </w:pPr>
    </w:p>
    <w:p w14:paraId="4F826BAD" w14:textId="77777777" w:rsidR="003600BF" w:rsidRPr="003600BF" w:rsidRDefault="003600BF" w:rsidP="003044F7">
      <w:pPr>
        <w:rPr>
          <w:rFonts w:cstheme="majorHAnsi"/>
          <w:sz w:val="24"/>
          <w:szCs w:val="24"/>
        </w:rPr>
      </w:pPr>
    </w:p>
    <w:p w14:paraId="6777CDFC" w14:textId="77777777" w:rsidR="003044F7" w:rsidRPr="003600BF" w:rsidRDefault="003044F7" w:rsidP="003044F7">
      <w:pPr>
        <w:rPr>
          <w:rFonts w:eastAsiaTheme="majorEastAsia" w:cstheme="majorBidi"/>
          <w:iCs/>
          <w:color w:val="000000" w:themeColor="text1"/>
          <w:sz w:val="24"/>
          <w:szCs w:val="24"/>
        </w:rPr>
      </w:pPr>
    </w:p>
    <w:p w14:paraId="66E08CBA" w14:textId="4EDEFE23" w:rsidR="003044F7" w:rsidRPr="003600BF" w:rsidRDefault="003044F7" w:rsidP="003044F7">
      <w:pPr>
        <w:rPr>
          <w:sz w:val="24"/>
          <w:szCs w:val="24"/>
        </w:rPr>
      </w:pPr>
      <w:r w:rsidRPr="003600BF">
        <w:rPr>
          <w:noProof/>
          <w:sz w:val="24"/>
          <w:szCs w:val="24"/>
          <w:lang w:eastAsia="nn-NO"/>
        </w:rPr>
        <w:t xml:space="preserve">  </w:t>
      </w:r>
    </w:p>
    <w:p w14:paraId="4AC88AC1" w14:textId="77777777" w:rsidR="00D906EB" w:rsidRPr="003044F7" w:rsidRDefault="00D906EB" w:rsidP="00D906EB"/>
    <w:sectPr w:rsidR="00D906EB" w:rsidRPr="003044F7">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DBC2DB" w14:textId="77777777" w:rsidR="008F01C8" w:rsidRDefault="008F01C8" w:rsidP="00E46478">
      <w:pPr>
        <w:spacing w:before="0" w:after="0" w:line="240" w:lineRule="auto"/>
      </w:pPr>
      <w:r>
        <w:separator/>
      </w:r>
    </w:p>
  </w:endnote>
  <w:endnote w:type="continuationSeparator" w:id="0">
    <w:p w14:paraId="28C25C58" w14:textId="77777777" w:rsidR="008F01C8" w:rsidRDefault="008F01C8" w:rsidP="00E4647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4657523"/>
      <w:docPartObj>
        <w:docPartGallery w:val="Page Numbers (Bottom of Page)"/>
        <w:docPartUnique/>
      </w:docPartObj>
    </w:sdtPr>
    <w:sdtEndPr/>
    <w:sdtContent>
      <w:p w14:paraId="6364B9FF" w14:textId="68AF5A51" w:rsidR="00164050" w:rsidRDefault="00164050">
        <w:pPr>
          <w:pStyle w:val="Bunntekst"/>
        </w:pPr>
        <w:r>
          <w:fldChar w:fldCharType="begin"/>
        </w:r>
        <w:r>
          <w:instrText>PAGE   \* MERGEFORMAT</w:instrText>
        </w:r>
        <w:r>
          <w:fldChar w:fldCharType="separate"/>
        </w:r>
        <w:r>
          <w:t>2</w:t>
        </w:r>
        <w:r>
          <w:fldChar w:fldCharType="end"/>
        </w:r>
      </w:p>
    </w:sdtContent>
  </w:sdt>
  <w:p w14:paraId="60FC1913" w14:textId="1C14C20A" w:rsidR="00A15F27" w:rsidRPr="00A15F27" w:rsidRDefault="00A15F27">
    <w:pPr>
      <w:pStyle w:val="Bunntekst"/>
      <w:rPr>
        <w:rFonts w:ascii="Bradley Hand ITC" w:hAnsi="Bradley Hand ITC"/>
        <w:i/>
        <w:iCs/>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F9B719" w14:textId="77777777" w:rsidR="008F01C8" w:rsidRDefault="008F01C8" w:rsidP="00E46478">
      <w:pPr>
        <w:spacing w:before="0" w:after="0" w:line="240" w:lineRule="auto"/>
      </w:pPr>
      <w:r>
        <w:separator/>
      </w:r>
    </w:p>
  </w:footnote>
  <w:footnote w:type="continuationSeparator" w:id="0">
    <w:p w14:paraId="77196544" w14:textId="77777777" w:rsidR="008F01C8" w:rsidRDefault="008F01C8" w:rsidP="00E4647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212E4"/>
    <w:multiLevelType w:val="hybridMultilevel"/>
    <w:tmpl w:val="D2686AF4"/>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26926D71"/>
    <w:multiLevelType w:val="hybridMultilevel"/>
    <w:tmpl w:val="B7F47ED4"/>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2C8B04C4"/>
    <w:multiLevelType w:val="hybridMultilevel"/>
    <w:tmpl w:val="EEFA7CCC"/>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2CFA1DB9"/>
    <w:multiLevelType w:val="hybridMultilevel"/>
    <w:tmpl w:val="33C2F47C"/>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39967271"/>
    <w:multiLevelType w:val="hybridMultilevel"/>
    <w:tmpl w:val="76F2BE78"/>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43A43EF2"/>
    <w:multiLevelType w:val="hybridMultilevel"/>
    <w:tmpl w:val="FD00A9EC"/>
    <w:lvl w:ilvl="0" w:tplc="0A387338">
      <w:numFmt w:val="bullet"/>
      <w:lvlText w:val="-"/>
      <w:lvlJc w:val="left"/>
      <w:pPr>
        <w:ind w:left="780" w:hanging="360"/>
      </w:pPr>
      <w:rPr>
        <w:rFonts w:ascii="Aptos" w:eastAsiaTheme="minorEastAsia" w:hAnsi="Aptos" w:cstheme="minorBidi" w:hint="default"/>
      </w:rPr>
    </w:lvl>
    <w:lvl w:ilvl="1" w:tplc="08140003" w:tentative="1">
      <w:start w:val="1"/>
      <w:numFmt w:val="bullet"/>
      <w:lvlText w:val="o"/>
      <w:lvlJc w:val="left"/>
      <w:pPr>
        <w:ind w:left="1500" w:hanging="360"/>
      </w:pPr>
      <w:rPr>
        <w:rFonts w:ascii="Courier New" w:hAnsi="Courier New" w:cs="Courier New" w:hint="default"/>
      </w:rPr>
    </w:lvl>
    <w:lvl w:ilvl="2" w:tplc="08140005" w:tentative="1">
      <w:start w:val="1"/>
      <w:numFmt w:val="bullet"/>
      <w:lvlText w:val=""/>
      <w:lvlJc w:val="left"/>
      <w:pPr>
        <w:ind w:left="2220" w:hanging="360"/>
      </w:pPr>
      <w:rPr>
        <w:rFonts w:ascii="Wingdings" w:hAnsi="Wingdings" w:hint="default"/>
      </w:rPr>
    </w:lvl>
    <w:lvl w:ilvl="3" w:tplc="08140001" w:tentative="1">
      <w:start w:val="1"/>
      <w:numFmt w:val="bullet"/>
      <w:lvlText w:val=""/>
      <w:lvlJc w:val="left"/>
      <w:pPr>
        <w:ind w:left="2940" w:hanging="360"/>
      </w:pPr>
      <w:rPr>
        <w:rFonts w:ascii="Symbol" w:hAnsi="Symbol" w:hint="default"/>
      </w:rPr>
    </w:lvl>
    <w:lvl w:ilvl="4" w:tplc="08140003" w:tentative="1">
      <w:start w:val="1"/>
      <w:numFmt w:val="bullet"/>
      <w:lvlText w:val="o"/>
      <w:lvlJc w:val="left"/>
      <w:pPr>
        <w:ind w:left="3660" w:hanging="360"/>
      </w:pPr>
      <w:rPr>
        <w:rFonts w:ascii="Courier New" w:hAnsi="Courier New" w:cs="Courier New" w:hint="default"/>
      </w:rPr>
    </w:lvl>
    <w:lvl w:ilvl="5" w:tplc="08140005" w:tentative="1">
      <w:start w:val="1"/>
      <w:numFmt w:val="bullet"/>
      <w:lvlText w:val=""/>
      <w:lvlJc w:val="left"/>
      <w:pPr>
        <w:ind w:left="4380" w:hanging="360"/>
      </w:pPr>
      <w:rPr>
        <w:rFonts w:ascii="Wingdings" w:hAnsi="Wingdings" w:hint="default"/>
      </w:rPr>
    </w:lvl>
    <w:lvl w:ilvl="6" w:tplc="08140001" w:tentative="1">
      <w:start w:val="1"/>
      <w:numFmt w:val="bullet"/>
      <w:lvlText w:val=""/>
      <w:lvlJc w:val="left"/>
      <w:pPr>
        <w:ind w:left="5100" w:hanging="360"/>
      </w:pPr>
      <w:rPr>
        <w:rFonts w:ascii="Symbol" w:hAnsi="Symbol" w:hint="default"/>
      </w:rPr>
    </w:lvl>
    <w:lvl w:ilvl="7" w:tplc="08140003" w:tentative="1">
      <w:start w:val="1"/>
      <w:numFmt w:val="bullet"/>
      <w:lvlText w:val="o"/>
      <w:lvlJc w:val="left"/>
      <w:pPr>
        <w:ind w:left="5820" w:hanging="360"/>
      </w:pPr>
      <w:rPr>
        <w:rFonts w:ascii="Courier New" w:hAnsi="Courier New" w:cs="Courier New" w:hint="default"/>
      </w:rPr>
    </w:lvl>
    <w:lvl w:ilvl="8" w:tplc="08140005" w:tentative="1">
      <w:start w:val="1"/>
      <w:numFmt w:val="bullet"/>
      <w:lvlText w:val=""/>
      <w:lvlJc w:val="left"/>
      <w:pPr>
        <w:ind w:left="6540" w:hanging="360"/>
      </w:pPr>
      <w:rPr>
        <w:rFonts w:ascii="Wingdings" w:hAnsi="Wingdings" w:hint="default"/>
      </w:rPr>
    </w:lvl>
  </w:abstractNum>
  <w:abstractNum w:abstractNumId="6" w15:restartNumberingAfterBreak="0">
    <w:nsid w:val="45336A16"/>
    <w:multiLevelType w:val="hybridMultilevel"/>
    <w:tmpl w:val="21807AAE"/>
    <w:lvl w:ilvl="0" w:tplc="0A387338">
      <w:numFmt w:val="bullet"/>
      <w:lvlText w:val="-"/>
      <w:lvlJc w:val="left"/>
      <w:pPr>
        <w:ind w:left="720" w:hanging="360"/>
      </w:pPr>
      <w:rPr>
        <w:rFonts w:ascii="Aptos" w:eastAsiaTheme="minorEastAsia" w:hAnsi="Aptos"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49615D79"/>
    <w:multiLevelType w:val="hybridMultilevel"/>
    <w:tmpl w:val="A8FA11D6"/>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49D4120D"/>
    <w:multiLevelType w:val="hybridMultilevel"/>
    <w:tmpl w:val="85267272"/>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56221848"/>
    <w:multiLevelType w:val="hybridMultilevel"/>
    <w:tmpl w:val="24CAD606"/>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56A95376"/>
    <w:multiLevelType w:val="hybridMultilevel"/>
    <w:tmpl w:val="A1FCDC48"/>
    <w:lvl w:ilvl="0" w:tplc="0814000B">
      <w:start w:val="1"/>
      <w:numFmt w:val="bullet"/>
      <w:lvlText w:val=""/>
      <w:lvlJc w:val="left"/>
      <w:pPr>
        <w:ind w:left="780" w:hanging="360"/>
      </w:pPr>
      <w:rPr>
        <w:rFonts w:ascii="Wingdings" w:hAnsi="Wingdings" w:hint="default"/>
      </w:rPr>
    </w:lvl>
    <w:lvl w:ilvl="1" w:tplc="08140003" w:tentative="1">
      <w:start w:val="1"/>
      <w:numFmt w:val="bullet"/>
      <w:lvlText w:val="o"/>
      <w:lvlJc w:val="left"/>
      <w:pPr>
        <w:ind w:left="1500" w:hanging="360"/>
      </w:pPr>
      <w:rPr>
        <w:rFonts w:ascii="Courier New" w:hAnsi="Courier New" w:cs="Courier New" w:hint="default"/>
      </w:rPr>
    </w:lvl>
    <w:lvl w:ilvl="2" w:tplc="08140005" w:tentative="1">
      <w:start w:val="1"/>
      <w:numFmt w:val="bullet"/>
      <w:lvlText w:val=""/>
      <w:lvlJc w:val="left"/>
      <w:pPr>
        <w:ind w:left="2220" w:hanging="360"/>
      </w:pPr>
      <w:rPr>
        <w:rFonts w:ascii="Wingdings" w:hAnsi="Wingdings" w:hint="default"/>
      </w:rPr>
    </w:lvl>
    <w:lvl w:ilvl="3" w:tplc="08140001" w:tentative="1">
      <w:start w:val="1"/>
      <w:numFmt w:val="bullet"/>
      <w:lvlText w:val=""/>
      <w:lvlJc w:val="left"/>
      <w:pPr>
        <w:ind w:left="2940" w:hanging="360"/>
      </w:pPr>
      <w:rPr>
        <w:rFonts w:ascii="Symbol" w:hAnsi="Symbol" w:hint="default"/>
      </w:rPr>
    </w:lvl>
    <w:lvl w:ilvl="4" w:tplc="08140003" w:tentative="1">
      <w:start w:val="1"/>
      <w:numFmt w:val="bullet"/>
      <w:lvlText w:val="o"/>
      <w:lvlJc w:val="left"/>
      <w:pPr>
        <w:ind w:left="3660" w:hanging="360"/>
      </w:pPr>
      <w:rPr>
        <w:rFonts w:ascii="Courier New" w:hAnsi="Courier New" w:cs="Courier New" w:hint="default"/>
      </w:rPr>
    </w:lvl>
    <w:lvl w:ilvl="5" w:tplc="08140005" w:tentative="1">
      <w:start w:val="1"/>
      <w:numFmt w:val="bullet"/>
      <w:lvlText w:val=""/>
      <w:lvlJc w:val="left"/>
      <w:pPr>
        <w:ind w:left="4380" w:hanging="360"/>
      </w:pPr>
      <w:rPr>
        <w:rFonts w:ascii="Wingdings" w:hAnsi="Wingdings" w:hint="default"/>
      </w:rPr>
    </w:lvl>
    <w:lvl w:ilvl="6" w:tplc="08140001" w:tentative="1">
      <w:start w:val="1"/>
      <w:numFmt w:val="bullet"/>
      <w:lvlText w:val=""/>
      <w:lvlJc w:val="left"/>
      <w:pPr>
        <w:ind w:left="5100" w:hanging="360"/>
      </w:pPr>
      <w:rPr>
        <w:rFonts w:ascii="Symbol" w:hAnsi="Symbol" w:hint="default"/>
      </w:rPr>
    </w:lvl>
    <w:lvl w:ilvl="7" w:tplc="08140003" w:tentative="1">
      <w:start w:val="1"/>
      <w:numFmt w:val="bullet"/>
      <w:lvlText w:val="o"/>
      <w:lvlJc w:val="left"/>
      <w:pPr>
        <w:ind w:left="5820" w:hanging="360"/>
      </w:pPr>
      <w:rPr>
        <w:rFonts w:ascii="Courier New" w:hAnsi="Courier New" w:cs="Courier New" w:hint="default"/>
      </w:rPr>
    </w:lvl>
    <w:lvl w:ilvl="8" w:tplc="08140005" w:tentative="1">
      <w:start w:val="1"/>
      <w:numFmt w:val="bullet"/>
      <w:lvlText w:val=""/>
      <w:lvlJc w:val="left"/>
      <w:pPr>
        <w:ind w:left="6540" w:hanging="360"/>
      </w:pPr>
      <w:rPr>
        <w:rFonts w:ascii="Wingdings" w:hAnsi="Wingdings" w:hint="default"/>
      </w:rPr>
    </w:lvl>
  </w:abstractNum>
  <w:abstractNum w:abstractNumId="11" w15:restartNumberingAfterBreak="0">
    <w:nsid w:val="59D9212B"/>
    <w:multiLevelType w:val="hybridMultilevel"/>
    <w:tmpl w:val="C180CE3A"/>
    <w:lvl w:ilvl="0" w:tplc="0A387338">
      <w:numFmt w:val="bullet"/>
      <w:lvlText w:val="-"/>
      <w:lvlJc w:val="left"/>
      <w:pPr>
        <w:ind w:left="720" w:hanging="360"/>
      </w:pPr>
      <w:rPr>
        <w:rFonts w:ascii="Aptos" w:eastAsiaTheme="minorEastAsia" w:hAnsi="Aptos" w:cstheme="minorBidi"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5A150DFD"/>
    <w:multiLevelType w:val="hybridMultilevel"/>
    <w:tmpl w:val="AEB4B50E"/>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65400CA9"/>
    <w:multiLevelType w:val="hybridMultilevel"/>
    <w:tmpl w:val="CA386BAA"/>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69343177"/>
    <w:multiLevelType w:val="hybridMultilevel"/>
    <w:tmpl w:val="14DA4646"/>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6B987218"/>
    <w:multiLevelType w:val="hybridMultilevel"/>
    <w:tmpl w:val="D8608E36"/>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6DBB0082"/>
    <w:multiLevelType w:val="hybridMultilevel"/>
    <w:tmpl w:val="32D6B33A"/>
    <w:lvl w:ilvl="0" w:tplc="0A387338">
      <w:numFmt w:val="bullet"/>
      <w:lvlText w:val="-"/>
      <w:lvlJc w:val="left"/>
      <w:pPr>
        <w:ind w:left="720" w:hanging="360"/>
      </w:pPr>
      <w:rPr>
        <w:rFonts w:ascii="Aptos" w:eastAsiaTheme="minorEastAsia" w:hAnsi="Aptos"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704429DF"/>
    <w:multiLevelType w:val="hybridMultilevel"/>
    <w:tmpl w:val="817A904C"/>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78871505"/>
    <w:multiLevelType w:val="hybridMultilevel"/>
    <w:tmpl w:val="35602B22"/>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7EC75D8F"/>
    <w:multiLevelType w:val="hybridMultilevel"/>
    <w:tmpl w:val="2118160E"/>
    <w:lvl w:ilvl="0" w:tplc="0814000B">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16cid:durableId="1277061947">
    <w:abstractNumId w:val="11"/>
  </w:num>
  <w:num w:numId="2" w16cid:durableId="816410352">
    <w:abstractNumId w:val="14"/>
  </w:num>
  <w:num w:numId="3" w16cid:durableId="1404523631">
    <w:abstractNumId w:val="9"/>
  </w:num>
  <w:num w:numId="4" w16cid:durableId="98334293">
    <w:abstractNumId w:val="18"/>
  </w:num>
  <w:num w:numId="5" w16cid:durableId="538321230">
    <w:abstractNumId w:val="0"/>
  </w:num>
  <w:num w:numId="6" w16cid:durableId="823745028">
    <w:abstractNumId w:val="12"/>
  </w:num>
  <w:num w:numId="7" w16cid:durableId="203911482">
    <w:abstractNumId w:val="7"/>
  </w:num>
  <w:num w:numId="8" w16cid:durableId="405340459">
    <w:abstractNumId w:val="3"/>
  </w:num>
  <w:num w:numId="9" w16cid:durableId="421875334">
    <w:abstractNumId w:val="17"/>
  </w:num>
  <w:num w:numId="10" w16cid:durableId="384329489">
    <w:abstractNumId w:val="8"/>
  </w:num>
  <w:num w:numId="11" w16cid:durableId="1653631669">
    <w:abstractNumId w:val="4"/>
  </w:num>
  <w:num w:numId="12" w16cid:durableId="618024684">
    <w:abstractNumId w:val="10"/>
  </w:num>
  <w:num w:numId="13" w16cid:durableId="1327897284">
    <w:abstractNumId w:val="1"/>
  </w:num>
  <w:num w:numId="14" w16cid:durableId="1432890747">
    <w:abstractNumId w:val="19"/>
  </w:num>
  <w:num w:numId="15" w16cid:durableId="1872187685">
    <w:abstractNumId w:val="5"/>
  </w:num>
  <w:num w:numId="16" w16cid:durableId="221448955">
    <w:abstractNumId w:val="13"/>
  </w:num>
  <w:num w:numId="17" w16cid:durableId="679696161">
    <w:abstractNumId w:val="6"/>
  </w:num>
  <w:num w:numId="18" w16cid:durableId="1654606396">
    <w:abstractNumId w:val="2"/>
  </w:num>
  <w:num w:numId="19" w16cid:durableId="166216420">
    <w:abstractNumId w:val="16"/>
  </w:num>
  <w:num w:numId="20" w16cid:durableId="20691060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478"/>
    <w:rsid w:val="00003278"/>
    <w:rsid w:val="00006DD8"/>
    <w:rsid w:val="00015A9F"/>
    <w:rsid w:val="00023B1C"/>
    <w:rsid w:val="00034983"/>
    <w:rsid w:val="00054A6A"/>
    <w:rsid w:val="00066C30"/>
    <w:rsid w:val="00081A51"/>
    <w:rsid w:val="0008784D"/>
    <w:rsid w:val="00095464"/>
    <w:rsid w:val="000A00CD"/>
    <w:rsid w:val="000A28AB"/>
    <w:rsid w:val="000A6E33"/>
    <w:rsid w:val="000B2379"/>
    <w:rsid w:val="000B4792"/>
    <w:rsid w:val="000B4994"/>
    <w:rsid w:val="000B665C"/>
    <w:rsid w:val="000D54D5"/>
    <w:rsid w:val="000E0B0D"/>
    <w:rsid w:val="000E0C1D"/>
    <w:rsid w:val="000E7A7F"/>
    <w:rsid w:val="000E7D9A"/>
    <w:rsid w:val="000F3754"/>
    <w:rsid w:val="000F3CA0"/>
    <w:rsid w:val="000F559E"/>
    <w:rsid w:val="000F55AE"/>
    <w:rsid w:val="0010170D"/>
    <w:rsid w:val="001110BF"/>
    <w:rsid w:val="00114B3C"/>
    <w:rsid w:val="00116991"/>
    <w:rsid w:val="00117631"/>
    <w:rsid w:val="0012132D"/>
    <w:rsid w:val="00150A1A"/>
    <w:rsid w:val="00153F6B"/>
    <w:rsid w:val="00164050"/>
    <w:rsid w:val="00176307"/>
    <w:rsid w:val="00185B5D"/>
    <w:rsid w:val="00186F1D"/>
    <w:rsid w:val="001A51DC"/>
    <w:rsid w:val="001D0FF1"/>
    <w:rsid w:val="001D268C"/>
    <w:rsid w:val="001D600B"/>
    <w:rsid w:val="001F11CB"/>
    <w:rsid w:val="001F23C1"/>
    <w:rsid w:val="00222F4F"/>
    <w:rsid w:val="00225570"/>
    <w:rsid w:val="0023369E"/>
    <w:rsid w:val="002500BC"/>
    <w:rsid w:val="002533AA"/>
    <w:rsid w:val="002539C9"/>
    <w:rsid w:val="00256663"/>
    <w:rsid w:val="00260921"/>
    <w:rsid w:val="00275913"/>
    <w:rsid w:val="00275D72"/>
    <w:rsid w:val="002824E3"/>
    <w:rsid w:val="002851EA"/>
    <w:rsid w:val="0028761B"/>
    <w:rsid w:val="00294FE4"/>
    <w:rsid w:val="002B2C10"/>
    <w:rsid w:val="002B5C06"/>
    <w:rsid w:val="002B716C"/>
    <w:rsid w:val="002C31C7"/>
    <w:rsid w:val="002D36E8"/>
    <w:rsid w:val="002E3BD2"/>
    <w:rsid w:val="002E554C"/>
    <w:rsid w:val="002E7613"/>
    <w:rsid w:val="002F38AC"/>
    <w:rsid w:val="002F44F6"/>
    <w:rsid w:val="00300C84"/>
    <w:rsid w:val="00302ABA"/>
    <w:rsid w:val="003044F7"/>
    <w:rsid w:val="00304806"/>
    <w:rsid w:val="00312DE9"/>
    <w:rsid w:val="00317805"/>
    <w:rsid w:val="00323776"/>
    <w:rsid w:val="00326778"/>
    <w:rsid w:val="0033049D"/>
    <w:rsid w:val="003348AC"/>
    <w:rsid w:val="00334B1D"/>
    <w:rsid w:val="003367A9"/>
    <w:rsid w:val="0035745C"/>
    <w:rsid w:val="003600BF"/>
    <w:rsid w:val="00364DFF"/>
    <w:rsid w:val="003711DA"/>
    <w:rsid w:val="003738E4"/>
    <w:rsid w:val="003756D6"/>
    <w:rsid w:val="003766D9"/>
    <w:rsid w:val="00377E84"/>
    <w:rsid w:val="00381772"/>
    <w:rsid w:val="00381BA2"/>
    <w:rsid w:val="0038535D"/>
    <w:rsid w:val="00392229"/>
    <w:rsid w:val="003A578F"/>
    <w:rsid w:val="003A75B6"/>
    <w:rsid w:val="003B4810"/>
    <w:rsid w:val="003C3E0B"/>
    <w:rsid w:val="003D63D1"/>
    <w:rsid w:val="003E04FD"/>
    <w:rsid w:val="003E66DF"/>
    <w:rsid w:val="003F00DE"/>
    <w:rsid w:val="004039AD"/>
    <w:rsid w:val="004079A1"/>
    <w:rsid w:val="00410473"/>
    <w:rsid w:val="00425545"/>
    <w:rsid w:val="00427859"/>
    <w:rsid w:val="00430775"/>
    <w:rsid w:val="00435D64"/>
    <w:rsid w:val="00440ADB"/>
    <w:rsid w:val="00441559"/>
    <w:rsid w:val="0044195C"/>
    <w:rsid w:val="004430D2"/>
    <w:rsid w:val="00443992"/>
    <w:rsid w:val="00462708"/>
    <w:rsid w:val="0046619A"/>
    <w:rsid w:val="00470D2D"/>
    <w:rsid w:val="0047333B"/>
    <w:rsid w:val="004742D3"/>
    <w:rsid w:val="00480949"/>
    <w:rsid w:val="0048247B"/>
    <w:rsid w:val="004848DA"/>
    <w:rsid w:val="0049026F"/>
    <w:rsid w:val="0049040A"/>
    <w:rsid w:val="004A1E1F"/>
    <w:rsid w:val="004B173E"/>
    <w:rsid w:val="004B5350"/>
    <w:rsid w:val="004B6DF3"/>
    <w:rsid w:val="004C6353"/>
    <w:rsid w:val="004C6564"/>
    <w:rsid w:val="004C6D1E"/>
    <w:rsid w:val="004C78D3"/>
    <w:rsid w:val="00507BD6"/>
    <w:rsid w:val="005111C5"/>
    <w:rsid w:val="005261D9"/>
    <w:rsid w:val="005351B0"/>
    <w:rsid w:val="00537F53"/>
    <w:rsid w:val="00552E29"/>
    <w:rsid w:val="00565187"/>
    <w:rsid w:val="00567487"/>
    <w:rsid w:val="00574ABB"/>
    <w:rsid w:val="00597309"/>
    <w:rsid w:val="005A57A7"/>
    <w:rsid w:val="005A6D23"/>
    <w:rsid w:val="005C6FA8"/>
    <w:rsid w:val="005D0669"/>
    <w:rsid w:val="005D6439"/>
    <w:rsid w:val="005F05EA"/>
    <w:rsid w:val="005F0A3A"/>
    <w:rsid w:val="00615E0D"/>
    <w:rsid w:val="00625DE4"/>
    <w:rsid w:val="00636F09"/>
    <w:rsid w:val="006423B3"/>
    <w:rsid w:val="00645443"/>
    <w:rsid w:val="00651C55"/>
    <w:rsid w:val="006551EB"/>
    <w:rsid w:val="00655E8C"/>
    <w:rsid w:val="0068578A"/>
    <w:rsid w:val="00692294"/>
    <w:rsid w:val="00693749"/>
    <w:rsid w:val="0069377B"/>
    <w:rsid w:val="006A256C"/>
    <w:rsid w:val="006A51AD"/>
    <w:rsid w:val="006B0C2E"/>
    <w:rsid w:val="006B6FEF"/>
    <w:rsid w:val="006B7978"/>
    <w:rsid w:val="006D6986"/>
    <w:rsid w:val="007119D5"/>
    <w:rsid w:val="007202B6"/>
    <w:rsid w:val="00726024"/>
    <w:rsid w:val="00732D54"/>
    <w:rsid w:val="0073356C"/>
    <w:rsid w:val="00735B40"/>
    <w:rsid w:val="0073766D"/>
    <w:rsid w:val="007406DF"/>
    <w:rsid w:val="00743972"/>
    <w:rsid w:val="00744214"/>
    <w:rsid w:val="0074783A"/>
    <w:rsid w:val="00755D8C"/>
    <w:rsid w:val="00774752"/>
    <w:rsid w:val="00776881"/>
    <w:rsid w:val="00776A06"/>
    <w:rsid w:val="00776AE7"/>
    <w:rsid w:val="00793080"/>
    <w:rsid w:val="00795899"/>
    <w:rsid w:val="007963C1"/>
    <w:rsid w:val="007A4431"/>
    <w:rsid w:val="007A6CDB"/>
    <w:rsid w:val="007B0F3E"/>
    <w:rsid w:val="007D5ACC"/>
    <w:rsid w:val="007D7620"/>
    <w:rsid w:val="007D78CD"/>
    <w:rsid w:val="007E3381"/>
    <w:rsid w:val="007E4E5A"/>
    <w:rsid w:val="007E6262"/>
    <w:rsid w:val="007E7AF8"/>
    <w:rsid w:val="00804E41"/>
    <w:rsid w:val="00805DE7"/>
    <w:rsid w:val="00810921"/>
    <w:rsid w:val="00811581"/>
    <w:rsid w:val="00826250"/>
    <w:rsid w:val="00831373"/>
    <w:rsid w:val="00831940"/>
    <w:rsid w:val="00833B6D"/>
    <w:rsid w:val="008436B9"/>
    <w:rsid w:val="00843E36"/>
    <w:rsid w:val="00856EAF"/>
    <w:rsid w:val="008602BB"/>
    <w:rsid w:val="0086605B"/>
    <w:rsid w:val="0087190C"/>
    <w:rsid w:val="00872F4F"/>
    <w:rsid w:val="008752DD"/>
    <w:rsid w:val="00882DA2"/>
    <w:rsid w:val="00887422"/>
    <w:rsid w:val="0089680A"/>
    <w:rsid w:val="008A0EC4"/>
    <w:rsid w:val="008A2DE8"/>
    <w:rsid w:val="008B4378"/>
    <w:rsid w:val="008E099D"/>
    <w:rsid w:val="008E2042"/>
    <w:rsid w:val="008F01C8"/>
    <w:rsid w:val="008F1287"/>
    <w:rsid w:val="008F2AE7"/>
    <w:rsid w:val="008F7196"/>
    <w:rsid w:val="00902009"/>
    <w:rsid w:val="009024DF"/>
    <w:rsid w:val="00905990"/>
    <w:rsid w:val="00914259"/>
    <w:rsid w:val="0091471C"/>
    <w:rsid w:val="00921614"/>
    <w:rsid w:val="00937021"/>
    <w:rsid w:val="0094669B"/>
    <w:rsid w:val="00960D0D"/>
    <w:rsid w:val="009713E0"/>
    <w:rsid w:val="009727D6"/>
    <w:rsid w:val="00975199"/>
    <w:rsid w:val="0097772F"/>
    <w:rsid w:val="00986FBE"/>
    <w:rsid w:val="00994271"/>
    <w:rsid w:val="00996E12"/>
    <w:rsid w:val="00997032"/>
    <w:rsid w:val="009A4DEB"/>
    <w:rsid w:val="009C64DE"/>
    <w:rsid w:val="009C795B"/>
    <w:rsid w:val="009D1824"/>
    <w:rsid w:val="009E0DB6"/>
    <w:rsid w:val="009F0CCA"/>
    <w:rsid w:val="009F76AF"/>
    <w:rsid w:val="00A056AA"/>
    <w:rsid w:val="00A1341D"/>
    <w:rsid w:val="00A146B6"/>
    <w:rsid w:val="00A15F27"/>
    <w:rsid w:val="00A2212A"/>
    <w:rsid w:val="00A24314"/>
    <w:rsid w:val="00A30B62"/>
    <w:rsid w:val="00A37607"/>
    <w:rsid w:val="00A4078F"/>
    <w:rsid w:val="00A500DB"/>
    <w:rsid w:val="00A50678"/>
    <w:rsid w:val="00A53207"/>
    <w:rsid w:val="00A532D1"/>
    <w:rsid w:val="00A53E35"/>
    <w:rsid w:val="00A54D0C"/>
    <w:rsid w:val="00A62EBD"/>
    <w:rsid w:val="00A661D9"/>
    <w:rsid w:val="00A73E56"/>
    <w:rsid w:val="00A747ED"/>
    <w:rsid w:val="00A80C7A"/>
    <w:rsid w:val="00A91E9A"/>
    <w:rsid w:val="00AA08DE"/>
    <w:rsid w:val="00AA1382"/>
    <w:rsid w:val="00AA17F8"/>
    <w:rsid w:val="00AA5E87"/>
    <w:rsid w:val="00AB2A3D"/>
    <w:rsid w:val="00AD0411"/>
    <w:rsid w:val="00AE3C57"/>
    <w:rsid w:val="00AF5179"/>
    <w:rsid w:val="00AF52B8"/>
    <w:rsid w:val="00B03380"/>
    <w:rsid w:val="00B0537C"/>
    <w:rsid w:val="00B21F29"/>
    <w:rsid w:val="00B22EAE"/>
    <w:rsid w:val="00B23F25"/>
    <w:rsid w:val="00B26E8F"/>
    <w:rsid w:val="00B27814"/>
    <w:rsid w:val="00B34361"/>
    <w:rsid w:val="00B42AC1"/>
    <w:rsid w:val="00B475B9"/>
    <w:rsid w:val="00B55707"/>
    <w:rsid w:val="00B6332F"/>
    <w:rsid w:val="00B81870"/>
    <w:rsid w:val="00B8342A"/>
    <w:rsid w:val="00B94846"/>
    <w:rsid w:val="00B97597"/>
    <w:rsid w:val="00BA62E8"/>
    <w:rsid w:val="00BA7225"/>
    <w:rsid w:val="00BB3DA2"/>
    <w:rsid w:val="00BB68E9"/>
    <w:rsid w:val="00BD0700"/>
    <w:rsid w:val="00BE1EBE"/>
    <w:rsid w:val="00BE3E9B"/>
    <w:rsid w:val="00BE691A"/>
    <w:rsid w:val="00BF64AC"/>
    <w:rsid w:val="00C10BE9"/>
    <w:rsid w:val="00C1445D"/>
    <w:rsid w:val="00C23EE0"/>
    <w:rsid w:val="00C3183F"/>
    <w:rsid w:val="00C32441"/>
    <w:rsid w:val="00C66212"/>
    <w:rsid w:val="00C741F4"/>
    <w:rsid w:val="00C76B5E"/>
    <w:rsid w:val="00C77F37"/>
    <w:rsid w:val="00C85886"/>
    <w:rsid w:val="00C87862"/>
    <w:rsid w:val="00C879F7"/>
    <w:rsid w:val="00C92008"/>
    <w:rsid w:val="00CA2CED"/>
    <w:rsid w:val="00CA38F6"/>
    <w:rsid w:val="00CA6AAD"/>
    <w:rsid w:val="00CA7179"/>
    <w:rsid w:val="00CB3B0B"/>
    <w:rsid w:val="00CC2E76"/>
    <w:rsid w:val="00CC62E4"/>
    <w:rsid w:val="00CC7E7B"/>
    <w:rsid w:val="00CF2393"/>
    <w:rsid w:val="00CF6ECD"/>
    <w:rsid w:val="00D14C61"/>
    <w:rsid w:val="00D22673"/>
    <w:rsid w:val="00D242BD"/>
    <w:rsid w:val="00D26278"/>
    <w:rsid w:val="00D26C89"/>
    <w:rsid w:val="00D35260"/>
    <w:rsid w:val="00D413F2"/>
    <w:rsid w:val="00D43BCA"/>
    <w:rsid w:val="00D468FF"/>
    <w:rsid w:val="00D47171"/>
    <w:rsid w:val="00D51166"/>
    <w:rsid w:val="00D67CDF"/>
    <w:rsid w:val="00D7296E"/>
    <w:rsid w:val="00D72D8A"/>
    <w:rsid w:val="00D83A74"/>
    <w:rsid w:val="00D83D33"/>
    <w:rsid w:val="00D849A8"/>
    <w:rsid w:val="00D906EB"/>
    <w:rsid w:val="00D9087B"/>
    <w:rsid w:val="00D90D8E"/>
    <w:rsid w:val="00D95B22"/>
    <w:rsid w:val="00DB1973"/>
    <w:rsid w:val="00DB6F70"/>
    <w:rsid w:val="00DB7ADA"/>
    <w:rsid w:val="00DC1A11"/>
    <w:rsid w:val="00DC3C8A"/>
    <w:rsid w:val="00DC7254"/>
    <w:rsid w:val="00DD17A4"/>
    <w:rsid w:val="00DD60A0"/>
    <w:rsid w:val="00DD7FC1"/>
    <w:rsid w:val="00DF0A0D"/>
    <w:rsid w:val="00DF2C2E"/>
    <w:rsid w:val="00DF32CA"/>
    <w:rsid w:val="00DF464B"/>
    <w:rsid w:val="00E00C69"/>
    <w:rsid w:val="00E30067"/>
    <w:rsid w:val="00E34B2F"/>
    <w:rsid w:val="00E431D7"/>
    <w:rsid w:val="00E46478"/>
    <w:rsid w:val="00E513CB"/>
    <w:rsid w:val="00E54AB9"/>
    <w:rsid w:val="00E60C37"/>
    <w:rsid w:val="00E72451"/>
    <w:rsid w:val="00E772FF"/>
    <w:rsid w:val="00E82746"/>
    <w:rsid w:val="00E83B7F"/>
    <w:rsid w:val="00E9040D"/>
    <w:rsid w:val="00E9362E"/>
    <w:rsid w:val="00E95118"/>
    <w:rsid w:val="00EA0FD3"/>
    <w:rsid w:val="00EA351C"/>
    <w:rsid w:val="00EA564F"/>
    <w:rsid w:val="00EC62DB"/>
    <w:rsid w:val="00ED550B"/>
    <w:rsid w:val="00EE0DA2"/>
    <w:rsid w:val="00EE36FE"/>
    <w:rsid w:val="00F06E60"/>
    <w:rsid w:val="00F12C4B"/>
    <w:rsid w:val="00F17E5E"/>
    <w:rsid w:val="00F312BE"/>
    <w:rsid w:val="00F33163"/>
    <w:rsid w:val="00F454ED"/>
    <w:rsid w:val="00F50AC1"/>
    <w:rsid w:val="00F60E35"/>
    <w:rsid w:val="00F6132F"/>
    <w:rsid w:val="00F621A8"/>
    <w:rsid w:val="00F63DC0"/>
    <w:rsid w:val="00F67820"/>
    <w:rsid w:val="00F72402"/>
    <w:rsid w:val="00F72C57"/>
    <w:rsid w:val="00F76047"/>
    <w:rsid w:val="00F76F9F"/>
    <w:rsid w:val="00F80F23"/>
    <w:rsid w:val="00F82808"/>
    <w:rsid w:val="00F83012"/>
    <w:rsid w:val="00F8769D"/>
    <w:rsid w:val="00F95207"/>
    <w:rsid w:val="00FA1F90"/>
    <w:rsid w:val="00FA783E"/>
    <w:rsid w:val="00FB3F89"/>
    <w:rsid w:val="00FB7E42"/>
    <w:rsid w:val="00FC08BF"/>
    <w:rsid w:val="00FD743D"/>
    <w:rsid w:val="00FE419B"/>
    <w:rsid w:val="00FE73FB"/>
    <w:rsid w:val="00FF58E0"/>
    <w:rsid w:val="00FF6877"/>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4ED16"/>
  <w15:chartTrackingRefBased/>
  <w15:docId w15:val="{22101B26-B0C7-4DF6-B950-E59934D4E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nn-NO"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986"/>
  </w:style>
  <w:style w:type="paragraph" w:styleId="Overskrift1">
    <w:name w:val="heading 1"/>
    <w:basedOn w:val="Normal"/>
    <w:next w:val="Normal"/>
    <w:link w:val="Overskrift1Tegn"/>
    <w:uiPriority w:val="9"/>
    <w:qFormat/>
    <w:rsid w:val="006D6986"/>
    <w:p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semiHidden/>
    <w:unhideWhenUsed/>
    <w:qFormat/>
    <w:rsid w:val="006D6986"/>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after="0"/>
      <w:outlineLvl w:val="1"/>
    </w:pPr>
    <w:rPr>
      <w:caps/>
      <w:spacing w:val="15"/>
    </w:rPr>
  </w:style>
  <w:style w:type="paragraph" w:styleId="Overskrift3">
    <w:name w:val="heading 3"/>
    <w:basedOn w:val="Normal"/>
    <w:next w:val="Normal"/>
    <w:link w:val="Overskrift3Tegn"/>
    <w:uiPriority w:val="9"/>
    <w:semiHidden/>
    <w:unhideWhenUsed/>
    <w:qFormat/>
    <w:rsid w:val="006D6986"/>
    <w:pPr>
      <w:pBdr>
        <w:top w:val="single" w:sz="6" w:space="2" w:color="156082" w:themeColor="accent1"/>
      </w:pBdr>
      <w:spacing w:before="300" w:after="0"/>
      <w:outlineLvl w:val="2"/>
    </w:pPr>
    <w:rPr>
      <w:caps/>
      <w:color w:val="0A2F40" w:themeColor="accent1" w:themeShade="7F"/>
      <w:spacing w:val="15"/>
    </w:rPr>
  </w:style>
  <w:style w:type="paragraph" w:styleId="Overskrift4">
    <w:name w:val="heading 4"/>
    <w:basedOn w:val="Normal"/>
    <w:next w:val="Normal"/>
    <w:link w:val="Overskrift4Tegn"/>
    <w:uiPriority w:val="9"/>
    <w:semiHidden/>
    <w:unhideWhenUsed/>
    <w:qFormat/>
    <w:rsid w:val="006D6986"/>
    <w:pPr>
      <w:pBdr>
        <w:top w:val="dotted" w:sz="6" w:space="2" w:color="156082" w:themeColor="accent1"/>
      </w:pBdr>
      <w:spacing w:before="200" w:after="0"/>
      <w:outlineLvl w:val="3"/>
    </w:pPr>
    <w:rPr>
      <w:caps/>
      <w:color w:val="0F4761" w:themeColor="accent1" w:themeShade="BF"/>
      <w:spacing w:val="10"/>
    </w:rPr>
  </w:style>
  <w:style w:type="paragraph" w:styleId="Overskrift5">
    <w:name w:val="heading 5"/>
    <w:basedOn w:val="Normal"/>
    <w:next w:val="Normal"/>
    <w:link w:val="Overskrift5Tegn"/>
    <w:uiPriority w:val="9"/>
    <w:semiHidden/>
    <w:unhideWhenUsed/>
    <w:qFormat/>
    <w:rsid w:val="006D6986"/>
    <w:pPr>
      <w:pBdr>
        <w:bottom w:val="single" w:sz="6" w:space="1" w:color="156082" w:themeColor="accent1"/>
      </w:pBdr>
      <w:spacing w:before="200" w:after="0"/>
      <w:outlineLvl w:val="4"/>
    </w:pPr>
    <w:rPr>
      <w:caps/>
      <w:color w:val="0F4761" w:themeColor="accent1" w:themeShade="BF"/>
      <w:spacing w:val="10"/>
    </w:rPr>
  </w:style>
  <w:style w:type="paragraph" w:styleId="Overskrift6">
    <w:name w:val="heading 6"/>
    <w:basedOn w:val="Normal"/>
    <w:next w:val="Normal"/>
    <w:link w:val="Overskrift6Tegn"/>
    <w:uiPriority w:val="9"/>
    <w:semiHidden/>
    <w:unhideWhenUsed/>
    <w:qFormat/>
    <w:rsid w:val="006D6986"/>
    <w:pPr>
      <w:pBdr>
        <w:bottom w:val="dotted" w:sz="6" w:space="1" w:color="156082" w:themeColor="accent1"/>
      </w:pBdr>
      <w:spacing w:before="200" w:after="0"/>
      <w:outlineLvl w:val="5"/>
    </w:pPr>
    <w:rPr>
      <w:caps/>
      <w:color w:val="0F4761" w:themeColor="accent1" w:themeShade="BF"/>
      <w:spacing w:val="10"/>
    </w:rPr>
  </w:style>
  <w:style w:type="paragraph" w:styleId="Overskrift7">
    <w:name w:val="heading 7"/>
    <w:basedOn w:val="Normal"/>
    <w:next w:val="Normal"/>
    <w:link w:val="Overskrift7Tegn"/>
    <w:uiPriority w:val="9"/>
    <w:semiHidden/>
    <w:unhideWhenUsed/>
    <w:qFormat/>
    <w:rsid w:val="006D6986"/>
    <w:pPr>
      <w:spacing w:before="200" w:after="0"/>
      <w:outlineLvl w:val="6"/>
    </w:pPr>
    <w:rPr>
      <w:caps/>
      <w:color w:val="0F4761" w:themeColor="accent1" w:themeShade="BF"/>
      <w:spacing w:val="10"/>
    </w:rPr>
  </w:style>
  <w:style w:type="paragraph" w:styleId="Overskrift8">
    <w:name w:val="heading 8"/>
    <w:basedOn w:val="Normal"/>
    <w:next w:val="Normal"/>
    <w:link w:val="Overskrift8Tegn"/>
    <w:uiPriority w:val="9"/>
    <w:semiHidden/>
    <w:unhideWhenUsed/>
    <w:qFormat/>
    <w:rsid w:val="006D6986"/>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6D6986"/>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D6986"/>
    <w:rPr>
      <w:caps/>
      <w:color w:val="FFFFFF" w:themeColor="background1"/>
      <w:spacing w:val="15"/>
      <w:sz w:val="22"/>
      <w:szCs w:val="22"/>
      <w:shd w:val="clear" w:color="auto" w:fill="156082" w:themeFill="accent1"/>
    </w:rPr>
  </w:style>
  <w:style w:type="character" w:customStyle="1" w:styleId="Overskrift2Tegn">
    <w:name w:val="Overskrift 2 Tegn"/>
    <w:basedOn w:val="Standardskriftforavsnitt"/>
    <w:link w:val="Overskrift2"/>
    <w:uiPriority w:val="9"/>
    <w:semiHidden/>
    <w:rsid w:val="006D6986"/>
    <w:rPr>
      <w:caps/>
      <w:spacing w:val="15"/>
      <w:shd w:val="clear" w:color="auto" w:fill="C1E4F5" w:themeFill="accent1" w:themeFillTint="33"/>
    </w:rPr>
  </w:style>
  <w:style w:type="character" w:customStyle="1" w:styleId="Overskrift3Tegn">
    <w:name w:val="Overskrift 3 Tegn"/>
    <w:basedOn w:val="Standardskriftforavsnitt"/>
    <w:link w:val="Overskrift3"/>
    <w:uiPriority w:val="9"/>
    <w:semiHidden/>
    <w:rsid w:val="006D6986"/>
    <w:rPr>
      <w:caps/>
      <w:color w:val="0A2F40" w:themeColor="accent1" w:themeShade="7F"/>
      <w:spacing w:val="15"/>
    </w:rPr>
  </w:style>
  <w:style w:type="character" w:customStyle="1" w:styleId="Overskrift4Tegn">
    <w:name w:val="Overskrift 4 Tegn"/>
    <w:basedOn w:val="Standardskriftforavsnitt"/>
    <w:link w:val="Overskrift4"/>
    <w:uiPriority w:val="9"/>
    <w:semiHidden/>
    <w:rsid w:val="006D6986"/>
    <w:rPr>
      <w:caps/>
      <w:color w:val="0F4761" w:themeColor="accent1" w:themeShade="BF"/>
      <w:spacing w:val="10"/>
    </w:rPr>
  </w:style>
  <w:style w:type="character" w:customStyle="1" w:styleId="Overskrift5Tegn">
    <w:name w:val="Overskrift 5 Tegn"/>
    <w:basedOn w:val="Standardskriftforavsnitt"/>
    <w:link w:val="Overskrift5"/>
    <w:uiPriority w:val="9"/>
    <w:semiHidden/>
    <w:rsid w:val="006D6986"/>
    <w:rPr>
      <w:caps/>
      <w:color w:val="0F4761" w:themeColor="accent1" w:themeShade="BF"/>
      <w:spacing w:val="10"/>
    </w:rPr>
  </w:style>
  <w:style w:type="character" w:customStyle="1" w:styleId="Overskrift6Tegn">
    <w:name w:val="Overskrift 6 Tegn"/>
    <w:basedOn w:val="Standardskriftforavsnitt"/>
    <w:link w:val="Overskrift6"/>
    <w:uiPriority w:val="9"/>
    <w:semiHidden/>
    <w:rsid w:val="006D6986"/>
    <w:rPr>
      <w:caps/>
      <w:color w:val="0F4761" w:themeColor="accent1" w:themeShade="BF"/>
      <w:spacing w:val="10"/>
    </w:rPr>
  </w:style>
  <w:style w:type="character" w:customStyle="1" w:styleId="Overskrift7Tegn">
    <w:name w:val="Overskrift 7 Tegn"/>
    <w:basedOn w:val="Standardskriftforavsnitt"/>
    <w:link w:val="Overskrift7"/>
    <w:uiPriority w:val="9"/>
    <w:semiHidden/>
    <w:rsid w:val="006D6986"/>
    <w:rPr>
      <w:caps/>
      <w:color w:val="0F4761" w:themeColor="accent1" w:themeShade="BF"/>
      <w:spacing w:val="10"/>
    </w:rPr>
  </w:style>
  <w:style w:type="character" w:customStyle="1" w:styleId="Overskrift8Tegn">
    <w:name w:val="Overskrift 8 Tegn"/>
    <w:basedOn w:val="Standardskriftforavsnitt"/>
    <w:link w:val="Overskrift8"/>
    <w:uiPriority w:val="9"/>
    <w:semiHidden/>
    <w:rsid w:val="006D6986"/>
    <w:rPr>
      <w:caps/>
      <w:spacing w:val="10"/>
      <w:sz w:val="18"/>
      <w:szCs w:val="18"/>
    </w:rPr>
  </w:style>
  <w:style w:type="character" w:customStyle="1" w:styleId="Overskrift9Tegn">
    <w:name w:val="Overskrift 9 Tegn"/>
    <w:basedOn w:val="Standardskriftforavsnitt"/>
    <w:link w:val="Overskrift9"/>
    <w:uiPriority w:val="9"/>
    <w:semiHidden/>
    <w:rsid w:val="006D6986"/>
    <w:rPr>
      <w:i/>
      <w:iCs/>
      <w:caps/>
      <w:spacing w:val="10"/>
      <w:sz w:val="18"/>
      <w:szCs w:val="18"/>
    </w:rPr>
  </w:style>
  <w:style w:type="paragraph" w:styleId="Bildetekst">
    <w:name w:val="caption"/>
    <w:basedOn w:val="Normal"/>
    <w:next w:val="Normal"/>
    <w:uiPriority w:val="35"/>
    <w:semiHidden/>
    <w:unhideWhenUsed/>
    <w:qFormat/>
    <w:rsid w:val="006D6986"/>
    <w:rPr>
      <w:b/>
      <w:bCs/>
      <w:color w:val="0F4761" w:themeColor="accent1" w:themeShade="BF"/>
      <w:sz w:val="16"/>
      <w:szCs w:val="16"/>
    </w:rPr>
  </w:style>
  <w:style w:type="paragraph" w:styleId="Tittel">
    <w:name w:val="Title"/>
    <w:basedOn w:val="Normal"/>
    <w:next w:val="Normal"/>
    <w:link w:val="TittelTegn"/>
    <w:uiPriority w:val="10"/>
    <w:qFormat/>
    <w:rsid w:val="006D6986"/>
    <w:pPr>
      <w:spacing w:before="0" w:after="0"/>
    </w:pPr>
    <w:rPr>
      <w:rFonts w:asciiTheme="majorHAnsi" w:eastAsiaTheme="majorEastAsia" w:hAnsiTheme="majorHAnsi" w:cstheme="majorBidi"/>
      <w:caps/>
      <w:color w:val="156082" w:themeColor="accent1"/>
      <w:spacing w:val="10"/>
      <w:sz w:val="52"/>
      <w:szCs w:val="52"/>
    </w:rPr>
  </w:style>
  <w:style w:type="character" w:customStyle="1" w:styleId="TittelTegn">
    <w:name w:val="Tittel Tegn"/>
    <w:basedOn w:val="Standardskriftforavsnitt"/>
    <w:link w:val="Tittel"/>
    <w:uiPriority w:val="10"/>
    <w:rsid w:val="006D6986"/>
    <w:rPr>
      <w:rFonts w:asciiTheme="majorHAnsi" w:eastAsiaTheme="majorEastAsia" w:hAnsiTheme="majorHAnsi" w:cstheme="majorBidi"/>
      <w:caps/>
      <w:color w:val="156082" w:themeColor="accent1"/>
      <w:spacing w:val="10"/>
      <w:sz w:val="52"/>
      <w:szCs w:val="52"/>
    </w:rPr>
  </w:style>
  <w:style w:type="paragraph" w:styleId="Undertittel">
    <w:name w:val="Subtitle"/>
    <w:basedOn w:val="Normal"/>
    <w:next w:val="Normal"/>
    <w:link w:val="UndertittelTegn"/>
    <w:uiPriority w:val="11"/>
    <w:qFormat/>
    <w:rsid w:val="006D6986"/>
    <w:pPr>
      <w:spacing w:before="0" w:after="500" w:line="240" w:lineRule="auto"/>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6D6986"/>
    <w:rPr>
      <w:caps/>
      <w:color w:val="595959" w:themeColor="text1" w:themeTint="A6"/>
      <w:spacing w:val="10"/>
      <w:sz w:val="21"/>
      <w:szCs w:val="21"/>
    </w:rPr>
  </w:style>
  <w:style w:type="character" w:styleId="Sterk">
    <w:name w:val="Strong"/>
    <w:uiPriority w:val="22"/>
    <w:qFormat/>
    <w:rsid w:val="006D6986"/>
    <w:rPr>
      <w:b/>
      <w:bCs/>
    </w:rPr>
  </w:style>
  <w:style w:type="character" w:styleId="Utheving">
    <w:name w:val="Emphasis"/>
    <w:uiPriority w:val="20"/>
    <w:qFormat/>
    <w:rsid w:val="006D6986"/>
    <w:rPr>
      <w:caps/>
      <w:color w:val="0A2F40" w:themeColor="accent1" w:themeShade="7F"/>
      <w:spacing w:val="5"/>
    </w:rPr>
  </w:style>
  <w:style w:type="paragraph" w:styleId="Ingenmellomrom">
    <w:name w:val="No Spacing"/>
    <w:uiPriority w:val="1"/>
    <w:qFormat/>
    <w:rsid w:val="006D6986"/>
    <w:pPr>
      <w:spacing w:after="0" w:line="240" w:lineRule="auto"/>
    </w:pPr>
  </w:style>
  <w:style w:type="paragraph" w:styleId="Listeavsnitt">
    <w:name w:val="List Paragraph"/>
    <w:basedOn w:val="Normal"/>
    <w:uiPriority w:val="34"/>
    <w:qFormat/>
    <w:rsid w:val="006D6986"/>
    <w:pPr>
      <w:ind w:left="720"/>
      <w:contextualSpacing/>
    </w:pPr>
  </w:style>
  <w:style w:type="paragraph" w:styleId="Sitat">
    <w:name w:val="Quote"/>
    <w:basedOn w:val="Normal"/>
    <w:next w:val="Normal"/>
    <w:link w:val="SitatTegn"/>
    <w:uiPriority w:val="29"/>
    <w:qFormat/>
    <w:rsid w:val="006D6986"/>
    <w:rPr>
      <w:i/>
      <w:iCs/>
      <w:sz w:val="24"/>
      <w:szCs w:val="24"/>
    </w:rPr>
  </w:style>
  <w:style w:type="character" w:customStyle="1" w:styleId="SitatTegn">
    <w:name w:val="Sitat Tegn"/>
    <w:basedOn w:val="Standardskriftforavsnitt"/>
    <w:link w:val="Sitat"/>
    <w:uiPriority w:val="29"/>
    <w:rsid w:val="006D6986"/>
    <w:rPr>
      <w:i/>
      <w:iCs/>
      <w:sz w:val="24"/>
      <w:szCs w:val="24"/>
    </w:rPr>
  </w:style>
  <w:style w:type="paragraph" w:styleId="Sterktsitat">
    <w:name w:val="Intense Quote"/>
    <w:basedOn w:val="Normal"/>
    <w:next w:val="Normal"/>
    <w:link w:val="SterktsitatTegn"/>
    <w:uiPriority w:val="30"/>
    <w:qFormat/>
    <w:rsid w:val="006D6986"/>
    <w:pPr>
      <w:spacing w:before="240" w:after="240" w:line="240" w:lineRule="auto"/>
      <w:ind w:left="1080" w:right="1080"/>
      <w:jc w:val="center"/>
    </w:pPr>
    <w:rPr>
      <w:color w:val="156082" w:themeColor="accent1"/>
      <w:sz w:val="24"/>
      <w:szCs w:val="24"/>
    </w:rPr>
  </w:style>
  <w:style w:type="character" w:customStyle="1" w:styleId="SterktsitatTegn">
    <w:name w:val="Sterkt sitat Tegn"/>
    <w:basedOn w:val="Standardskriftforavsnitt"/>
    <w:link w:val="Sterktsitat"/>
    <w:uiPriority w:val="30"/>
    <w:rsid w:val="006D6986"/>
    <w:rPr>
      <w:color w:val="156082" w:themeColor="accent1"/>
      <w:sz w:val="24"/>
      <w:szCs w:val="24"/>
    </w:rPr>
  </w:style>
  <w:style w:type="character" w:styleId="Svakutheving">
    <w:name w:val="Subtle Emphasis"/>
    <w:uiPriority w:val="19"/>
    <w:qFormat/>
    <w:rsid w:val="006D6986"/>
    <w:rPr>
      <w:i/>
      <w:iCs/>
      <w:color w:val="0A2F40" w:themeColor="accent1" w:themeShade="7F"/>
    </w:rPr>
  </w:style>
  <w:style w:type="character" w:styleId="Sterkutheving">
    <w:name w:val="Intense Emphasis"/>
    <w:uiPriority w:val="21"/>
    <w:qFormat/>
    <w:rsid w:val="006D6986"/>
    <w:rPr>
      <w:b/>
      <w:bCs/>
      <w:caps/>
      <w:color w:val="0A2F40" w:themeColor="accent1" w:themeShade="7F"/>
      <w:spacing w:val="10"/>
    </w:rPr>
  </w:style>
  <w:style w:type="character" w:styleId="Svakreferanse">
    <w:name w:val="Subtle Reference"/>
    <w:uiPriority w:val="31"/>
    <w:qFormat/>
    <w:rsid w:val="006D6986"/>
    <w:rPr>
      <w:b/>
      <w:bCs/>
      <w:color w:val="156082" w:themeColor="accent1"/>
    </w:rPr>
  </w:style>
  <w:style w:type="character" w:styleId="Sterkreferanse">
    <w:name w:val="Intense Reference"/>
    <w:uiPriority w:val="32"/>
    <w:qFormat/>
    <w:rsid w:val="006D6986"/>
    <w:rPr>
      <w:b/>
      <w:bCs/>
      <w:i/>
      <w:iCs/>
      <w:caps/>
      <w:color w:val="156082" w:themeColor="accent1"/>
    </w:rPr>
  </w:style>
  <w:style w:type="character" w:styleId="Boktittel">
    <w:name w:val="Book Title"/>
    <w:uiPriority w:val="33"/>
    <w:qFormat/>
    <w:rsid w:val="006D6986"/>
    <w:rPr>
      <w:b/>
      <w:bCs/>
      <w:i/>
      <w:iCs/>
      <w:spacing w:val="0"/>
    </w:rPr>
  </w:style>
  <w:style w:type="paragraph" w:styleId="Overskriftforinnholdsfortegnelse">
    <w:name w:val="TOC Heading"/>
    <w:basedOn w:val="Overskrift1"/>
    <w:next w:val="Normal"/>
    <w:uiPriority w:val="39"/>
    <w:unhideWhenUsed/>
    <w:qFormat/>
    <w:rsid w:val="006D6986"/>
    <w:pPr>
      <w:outlineLvl w:val="9"/>
    </w:pPr>
  </w:style>
  <w:style w:type="paragraph" w:styleId="Topptekst">
    <w:name w:val="header"/>
    <w:basedOn w:val="Normal"/>
    <w:link w:val="TopptekstTegn"/>
    <w:uiPriority w:val="99"/>
    <w:unhideWhenUsed/>
    <w:rsid w:val="00E46478"/>
    <w:pPr>
      <w:tabs>
        <w:tab w:val="center" w:pos="4536"/>
        <w:tab w:val="right" w:pos="9072"/>
      </w:tabs>
      <w:spacing w:before="0" w:after="0" w:line="240" w:lineRule="auto"/>
    </w:pPr>
  </w:style>
  <w:style w:type="character" w:customStyle="1" w:styleId="TopptekstTegn">
    <w:name w:val="Topptekst Tegn"/>
    <w:basedOn w:val="Standardskriftforavsnitt"/>
    <w:link w:val="Topptekst"/>
    <w:uiPriority w:val="99"/>
    <w:rsid w:val="00E46478"/>
  </w:style>
  <w:style w:type="paragraph" w:styleId="Bunntekst">
    <w:name w:val="footer"/>
    <w:basedOn w:val="Normal"/>
    <w:link w:val="BunntekstTegn"/>
    <w:uiPriority w:val="99"/>
    <w:unhideWhenUsed/>
    <w:rsid w:val="00E46478"/>
    <w:pPr>
      <w:tabs>
        <w:tab w:val="center" w:pos="4536"/>
        <w:tab w:val="right" w:pos="9072"/>
      </w:tabs>
      <w:spacing w:before="0" w:after="0" w:line="240" w:lineRule="auto"/>
    </w:pPr>
  </w:style>
  <w:style w:type="character" w:customStyle="1" w:styleId="BunntekstTegn">
    <w:name w:val="Bunntekst Tegn"/>
    <w:basedOn w:val="Standardskriftforavsnitt"/>
    <w:link w:val="Bunntekst"/>
    <w:uiPriority w:val="99"/>
    <w:rsid w:val="00E46478"/>
  </w:style>
  <w:style w:type="table" w:styleId="Tabellrutenett">
    <w:name w:val="Table Grid"/>
    <w:basedOn w:val="Vanligtabell"/>
    <w:uiPriority w:val="39"/>
    <w:rsid w:val="00D906EB"/>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
    <w:name w:val="Stil1"/>
    <w:basedOn w:val="Overskrift2"/>
    <w:link w:val="Stil1Tegn"/>
    <w:qFormat/>
    <w:rsid w:val="004039AD"/>
    <w:pPr>
      <w:keepNext/>
      <w:keepLines/>
      <w:pBdr>
        <w:top w:val="none" w:sz="0" w:space="0" w:color="auto"/>
        <w:left w:val="none" w:sz="0" w:space="0" w:color="auto"/>
        <w:bottom w:val="none" w:sz="0" w:space="0" w:color="auto"/>
        <w:right w:val="none" w:sz="0" w:space="0" w:color="auto"/>
      </w:pBdr>
      <w:shd w:val="clear" w:color="auto" w:fill="auto"/>
      <w:spacing w:before="40" w:line="259" w:lineRule="auto"/>
    </w:pPr>
    <w:rPr>
      <w:rFonts w:asciiTheme="majorHAnsi" w:eastAsiaTheme="majorEastAsia" w:hAnsiTheme="majorHAnsi" w:cstheme="majorBidi"/>
      <w:caps w:val="0"/>
      <w:color w:val="0F4761" w:themeColor="accent1" w:themeShade="BF"/>
      <w:sz w:val="26"/>
      <w:szCs w:val="26"/>
    </w:rPr>
  </w:style>
  <w:style w:type="character" w:customStyle="1" w:styleId="Stil1Tegn">
    <w:name w:val="Stil1 Tegn"/>
    <w:basedOn w:val="Overskrift2Tegn"/>
    <w:link w:val="Stil1"/>
    <w:rsid w:val="004039AD"/>
    <w:rPr>
      <w:rFonts w:asciiTheme="majorHAnsi" w:eastAsiaTheme="majorEastAsia" w:hAnsiTheme="majorHAnsi" w:cstheme="majorBidi"/>
      <w:caps w:val="0"/>
      <w:color w:val="0F4761" w:themeColor="accent1" w:themeShade="BF"/>
      <w:spacing w:val="15"/>
      <w:sz w:val="26"/>
      <w:szCs w:val="26"/>
      <w:shd w:val="clear" w:color="auto" w:fill="C1E4F5" w:themeFill="accent1" w:themeFillTint="33"/>
    </w:rPr>
  </w:style>
  <w:style w:type="paragraph" w:styleId="INNH1">
    <w:name w:val="toc 1"/>
    <w:basedOn w:val="Normal"/>
    <w:next w:val="Normal"/>
    <w:autoRedefine/>
    <w:uiPriority w:val="39"/>
    <w:unhideWhenUsed/>
    <w:rsid w:val="00E60C37"/>
    <w:pPr>
      <w:spacing w:after="100"/>
    </w:pPr>
  </w:style>
  <w:style w:type="paragraph" w:styleId="INNH2">
    <w:name w:val="toc 2"/>
    <w:basedOn w:val="Normal"/>
    <w:next w:val="Normal"/>
    <w:autoRedefine/>
    <w:uiPriority w:val="39"/>
    <w:unhideWhenUsed/>
    <w:rsid w:val="002B716C"/>
    <w:pPr>
      <w:spacing w:after="100"/>
      <w:ind w:left="200"/>
    </w:pPr>
  </w:style>
  <w:style w:type="character" w:styleId="Hyperkobling">
    <w:name w:val="Hyperlink"/>
    <w:basedOn w:val="Standardskriftforavsnitt"/>
    <w:uiPriority w:val="99"/>
    <w:unhideWhenUsed/>
    <w:rsid w:val="002B716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992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1d7f1c4-8de9-43c0-a93e-d2925815be3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233C607655AE045882E9C81FE676381" ma:contentTypeVersion="13" ma:contentTypeDescription="Opprett et nytt dokument." ma:contentTypeScope="" ma:versionID="735054144b02f1fcc4c71b2fc3bf7180">
  <xsd:schema xmlns:xsd="http://www.w3.org/2001/XMLSchema" xmlns:xs="http://www.w3.org/2001/XMLSchema" xmlns:p="http://schemas.microsoft.com/office/2006/metadata/properties" xmlns:ns3="11d7f1c4-8de9-43c0-a93e-d2925815be39" xmlns:ns4="a92c0db5-705e-44eb-ab04-328e191c7e3c" targetNamespace="http://schemas.microsoft.com/office/2006/metadata/properties" ma:root="true" ma:fieldsID="686ffb7624f534c4b57f5726b7b73493" ns3:_="" ns4:_="">
    <xsd:import namespace="11d7f1c4-8de9-43c0-a93e-d2925815be39"/>
    <xsd:import namespace="a92c0db5-705e-44eb-ab04-328e191c7e3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d7f1c4-8de9-43c0-a93e-d2925815b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2c0db5-705e-44eb-ab04-328e191c7e3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665717-631F-4F41-9FE4-D9B421392B0B}">
  <ds:schemaRefs>
    <ds:schemaRef ds:uri="http://schemas.openxmlformats.org/officeDocument/2006/bibliography"/>
  </ds:schemaRefs>
</ds:datastoreItem>
</file>

<file path=customXml/itemProps2.xml><?xml version="1.0" encoding="utf-8"?>
<ds:datastoreItem xmlns:ds="http://schemas.openxmlformats.org/officeDocument/2006/customXml" ds:itemID="{0730138B-845C-4CF3-884F-E43CD9B1688F}">
  <ds:schemaRefs>
    <ds:schemaRef ds:uri="http://schemas.microsoft.com/sharepoint/v3/contenttype/forms"/>
  </ds:schemaRefs>
</ds:datastoreItem>
</file>

<file path=customXml/itemProps3.xml><?xml version="1.0" encoding="utf-8"?>
<ds:datastoreItem xmlns:ds="http://schemas.openxmlformats.org/officeDocument/2006/customXml" ds:itemID="{93AFEA11-0C8C-4B88-802F-79A42287AEA6}">
  <ds:schemaRefs>
    <ds:schemaRef ds:uri="http://schemas.microsoft.com/office/2006/metadata/properties"/>
    <ds:schemaRef ds:uri="http://schemas.microsoft.com/office/infopath/2007/PartnerControls"/>
    <ds:schemaRef ds:uri="11d7f1c4-8de9-43c0-a93e-d2925815be39"/>
  </ds:schemaRefs>
</ds:datastoreItem>
</file>

<file path=customXml/itemProps4.xml><?xml version="1.0" encoding="utf-8"?>
<ds:datastoreItem xmlns:ds="http://schemas.openxmlformats.org/officeDocument/2006/customXml" ds:itemID="{149D4FA3-266D-4D61-AC14-AD220A326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d7f1c4-8de9-43c0-a93e-d2925815be39"/>
    <ds:schemaRef ds:uri="a92c0db5-705e-44eb-ab04-328e191c7e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4710</Words>
  <Characters>24969</Characters>
  <Application>Microsoft Office Word</Application>
  <DocSecurity>4</DocSecurity>
  <Lines>208</Lines>
  <Paragraphs>59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Bodil Helen Fauske</dc:creator>
  <cp:keywords/>
  <dc:description/>
  <cp:lastModifiedBy>Laila Merete Blom</cp:lastModifiedBy>
  <cp:revision>2</cp:revision>
  <cp:lastPrinted>2024-10-20T13:21:00Z</cp:lastPrinted>
  <dcterms:created xsi:type="dcterms:W3CDTF">2024-11-20T08:21:00Z</dcterms:created>
  <dcterms:modified xsi:type="dcterms:W3CDTF">2024-11-20T08:21:00Z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0x0101006233C607655AE045882E9C81FE676381</vt:lpwstr>
  </property>
</Properties>
</file>